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ذو الشهادتين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ذو الشهادتين
</w:t>
      </w:r>
    </w:p>
    <w:p>
      <w:pPr/>
      <w:r>
        <w:rPr/>
        <w:t xml:space="preserve">ذو الشهادتين هو خزيمة بن ثابت الأنصاري.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أعيان الشيعة،(دار التعارف للمطبوعات - بيروت،1983،ط 1،ج 6،ص 432)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ذو الشهادتين
</w:t>
      </w:r>
    </w:p>
    <w:p>
      <w:pPr/>
      <w:r>
        <w:rPr/>
        <w:t xml:space="preserve">ذو الشهادتين هو خزيمة بن ثابت تقدم.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2،ص 345)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ذو الشهادتين
</w:t>
      </w:r>
    </w:p>
    <w:p>
      <w:pPr/>
      <w:r>
        <w:rPr/>
        <w:t xml:space="preserve">ذو الشهادتين  خزيمة بن ثابت.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2026-10-24T09:07:23+00:00</dcterms:created>
  <dcterms:modified xsi:type="dcterms:W3CDTF">2026-10-24T09:07:23+00:00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