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رافع بن الحارث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رافع بن الحارث
</w:t>
      </w:r>
    </w:p>
    <w:p>
      <w:pPr/>
      <w:r>
        <w:rPr/>
        <w:t xml:space="preserve">رافع بن الحارث (ب ع س) رافع بن الحارث بن سواد بن زيد بن ثعلبة بن غنم بن مالك بن النجار. هكذا قال الواقدي: سواد. وقال ابن عمارة: هو ابن الأسود بن زيد بن ثعلبة.</w:t>
      </w:r>
    </w:p>
    <w:p/>
    <w:p>
      <w:pPr/>
      <w:r>
        <w:rPr/>
        <w:t xml:space="preserve">شهد رافع بدرا، وأحدا، والخندق، والمشاهد كلها مع رسول الله صلى الله عليه وسلم، وتوفي في خلافة عثمان رضي الله عنه.</w:t>
      </w:r>
    </w:p>
    <w:p/>
    <w:p>
      <w:pPr/>
      <w:r>
        <w:rPr/>
        <w:t xml:space="preserve">ذكره الزهري وعروة فيمن شهد بدرا.</w:t>
      </w:r>
    </w:p>
    <w:p/>
    <w:p>
      <w:pPr/>
      <w:r>
        <w:rPr/>
        <w:t xml:space="preserve">أخرجه أبو عمر، وأبو نعيم، وأبو موسى</w:t>
      </w:r>
    </w:p>
    <w:p/>
    <w:p>
      <w:pPr/>
      <w:r>
        <w:rPr/>
        <w:t xml:space="preserve">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373)/(دار الكتب العلمية - بيروت،1994،ط 1،ج 2،ص 232)/(دار الفكر - بيروت،1989،ط 1،ج 2،ص 37)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رافع بن الحارث بن سواد
</w:t>
      </w:r>
    </w:p>
    <w:p>
      <w:pPr/>
      <w:r>
        <w:rPr/>
        <w:t xml:space="preserve">رافع بن الحارث بن سواد بن زيد بن ثعلبة بن غنم الأنصاري.</w:t>
      </w:r>
    </w:p>
    <w:p/>
    <w:p>
      <w:pPr/>
      <w:r>
        <w:rPr/>
        <w:t xml:space="preserve">ذكره موسى بن عقبة وابن إسحاق فيمن شهد بدرا، وكذا ذكره أبو الأسود عن عروة.</w:t>
      </w:r>
    </w:p>
    <w:p/>
    <w:p>
      <w:pPr/>
      <w:r>
        <w:rPr/>
        <w:t xml:space="preserve">وقال أبو عمر: شهد بدرا وأحدا والخندق، وعاش إلى خلافة عثمان.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2،ص 362)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الحارث الصحابي
</w:t>
      </w:r>
    </w:p>
    <w:p>
      <w:pPr/>
      <w:r>
        <w:rPr/>
        <w:t xml:space="preserve">ابن الحارث الصحابي رافع بن الحارث بن سواد بن زيد الصحابي. شهد بدرا وأحدا والخندق والمشاهد كلها مع رسول الله صلى الله عليه وسلم وتوفي في خلافة عثمان.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رافع بن الحارث بن سواد بن زيد بن ثعلبة بن غنم
</w:t>
      </w:r>
    </w:p>
    <w:p>
      <w:pPr/>
      <w:r>
        <w:rPr/>
        <w:t xml:space="preserve">رافع بن الحارث بن سواد بن زيد بن ثعلبة بن غنم هكذا قال الواقدي سواد. وقال ابن عمارة: هو الأسود بن زيد بن ثعلبة. شهد رافع بن الحارث هذا بدرا وأحدا والخندق والمشاهد كلها مع رسول الله صلى الله عليه وسلم.</w:t>
      </w:r>
    </w:p>
    <w:p/>
    <w:p>
      <w:pPr/>
      <w:r>
        <w:rPr/>
        <w:t xml:space="preserve">وتوفي في خلافة عثمان بن عفان رضي الله عنه.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2،ص 479)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رافع بن الحارث
</w:t>
      </w:r>
    </w:p>
    <w:p>
      <w:pPr/>
      <w:r>
        <w:rPr/>
        <w:t xml:space="preserve">رافع بن الحارث بن سواد بن زيد بن ثعلبة بن غنم. هكذا قال محمد بن عمر:</w:t>
      </w:r>
    </w:p>
    <w:p/>
    <w:p>
      <w:pPr/>
      <w:r>
        <w:rPr/>
        <w:t xml:space="preserve">سواد. وقال عبد الله بن محمد بن عمارة الأنصاري: هو الأسود بن زيد بن ثعلبة بن غنم. وكان لرافع ابن يقال له الحارث. وشهد رافع بدرا وأحدا والخندق والمشاهد كلها مع رسول الله - صلى الله عليه وسلم - وتوفي في خلافة عثمان بن عفان. رضي الله عنه. وليس له عقب.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الطبقات الكبرى،(دار الكتب العلمية - بيروت،1990،ط 1،ج 3،ص 373)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رافع بن الحارث
</w:t>
      </w:r>
    </w:p>
    <w:p>
      <w:pPr/>
      <w:r>
        <w:rPr/>
        <w:t xml:space="preserve">رافع بن الحارث </w:t>
      </w:r>
    </w:p>
    <w:p/>
    <w:p>
      <w:pPr/>
      <w:r>
        <w:rPr/>
        <w:t xml:space="preserve">من بني زيد بن ثعلبة أنصاري بدري ليس له حديث سمعت أبي يقول ذلك.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الجرح والتعديل لابن أبي حاتم،(طبعة مجلس دائرة المعارف العثمانية - بحيدر آباد الدكن - الهند،1952،ط 1،ج 3،ص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2026-10-23T14:33:22+00:00</dcterms:created>
  <dcterms:modified xsi:type="dcterms:W3CDTF">2026-10-23T14:33:22+00:00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