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سابط بن أبي حميضة
</w:t>
      </w:r>
    </w:p>
    <w:p>
      <w:pPr>
        <w:jc w:val="start"/>
        <w:bidi/>
      </w:pPr>
      <w:r>
        <w:rPr>
          <w:rFonts w:ascii="arial" w:hAnsi="arial" w:eastAsia="arial" w:cs="arial"/>
          <w:sz w:val="28"/>
          <w:szCs w:val="28"/>
          <w:b w:val="1"/>
          <w:bCs w:val="1"/>
          <w:rtl/>
        </w:rPr>
        <w:t xml:space="preserve">سابط بن أبي حميضة
</w:t>
      </w:r>
    </w:p>
    <w:p>
      <w:pPr/>
      <w:r>
        <w:rPr/>
        <w:t xml:space="preserve">سابط بن أبي حميضة سابط بن أبي حميضة بن عمرو بن وهب بن حذافة بن جمح القرشي الجمحي، يجتمع هو وصفوان بن أمية بن خلف بن وهب في وهب، روى عنه ابنه عبد الرحمن قال: قال رسول الله صلى الله عليه وسلم: من أصيب بمصيبة فليذكر مصيبته بي، فإنها أعظم المصائب. وكان يحيى بن معين يقول: هو عبد الرحمن بن عبد الله بن سابط، سابط جده، وفيه نظر. </w:t>
      </w:r>
    </w:p>
    <w:p>
      <w:pPr>
        <w:jc w:val="start"/>
        <w:bidi/>
      </w:pPr>
      <w:r>
        <w:rPr>
          <w:sz w:val="24"/>
          <w:szCs w:val="24"/>
          <w:b w:val="1"/>
          <w:bCs w:val="1"/>
          <w:rtl/>
        </w:rPr>
        <w:t xml:space="preserve">
أسد الغابة في معرفة الصحابة،(دار ابن حزم - بيروت،2012،ط 1،ج 1،ص 440)/(دار الكتب العلمية - بيروت،1994،ط 1،ج 2،ص 379)/(دار الفكر - بيروت،1989،ط 1،ج 2،ص 153)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سابط بن أبي حميضة
</w:t>
      </w:r>
    </w:p>
    <w:p>
      <w:pPr/>
      <w:r>
        <w:rPr/>
        <w:t xml:space="preserve">سابط بن أبي حميضة بن عمرو بن وهب بن حذافة بن جمح القرشي الجمحي، والد عبد الرحمن.</w:t>
      </w:r>
    </w:p>
    <w:p/>
    <w:p>
      <w:pPr/>
      <w:r>
        <w:rPr/>
        <w:t xml:space="preserve">قال ابن ماكولا: له صحبة. ذكره أبو حاتم في «الوحدان».</w:t>
      </w:r>
    </w:p>
    <w:p/>
    <w:p>
      <w:pPr/>
      <w:r>
        <w:rPr/>
        <w:t xml:space="preserve">وروى بقي بن مخلد والباوردي وابن شاهين، من طريق أبي بردة، عن علقمة بن مرثد، عن عبد الرحمن بن سابط، عن أبيه، عن النبي صلى الله عليه وسلم قال: «من أصيب بمصيبة فليذكر مصيبته بي، فإنها من أعظم المصائب».</w:t>
      </w:r>
    </w:p>
    <w:p/>
    <w:p>
      <w:pPr/>
      <w:r>
        <w:rPr/>
        <w:t xml:space="preserve">وإسناده حسن، لكن اختلف فيه على علقمة.</w:t>
      </w:r>
    </w:p>
    <w:p/>
    <w:p>
      <w:pPr/>
      <w:r>
        <w:rPr/>
        <w:t xml:space="preserve">وروى أبو نعيم من طريق الحسن بن عمارة، عن طلحة، عن عبد الرحمن بن سابط، عن أبيه، عن النبي صلى الله عليه وسلم، قال: «إن البيت الذي يذكر الله فيه ليضيء لأهل السماء كما تضيء النجوم لأهل الأرض».</w:t>
      </w:r>
    </w:p>
    <w:p/>
    <w:p>
      <w:pPr/>
      <w:r>
        <w:rPr/>
        <w:t xml:space="preserve">وإسناده ضعيف.</w:t>
      </w:r>
    </w:p>
    <w:p/>
    <w:p>
      <w:pPr/>
      <w:r>
        <w:rPr/>
        <w:t xml:space="preserve">وقد قيل: إن عبد الرحمن بن سابط هذا هو ابن عبد الله بن سابط، وإن الصحبة والرواية لأبيه عبد الله بن سابط، وبذلك جزم البغوي، فأخرج الحديث الأول في ترجمة عبد الله بن سابط..</w:t>
      </w:r>
    </w:p>
    <w:p>
      <w:pPr>
        <w:jc w:val="start"/>
        <w:bidi/>
      </w:pPr>
      <w:r>
        <w:rPr>
          <w:sz w:val="24"/>
          <w:szCs w:val="24"/>
          <w:b w:val="1"/>
          <w:bCs w:val="1"/>
          <w:rtl/>
        </w:rPr>
        <w:t xml:space="preserve">
الإصابة في تمييز الصحابة،(دار الكتب العلمية - بيروت،1995،ط 1،ج 3،ص 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سابط بن أبي حميصة القرشي الجمحي
</w:t>
      </w:r>
    </w:p>
    <w:p>
      <w:pPr/>
      <w:r>
        <w:rPr/>
        <w:t xml:space="preserve">سابط بن أبي حميصة القرشي الجمحي والد عبد الرحمن بن سابط، روى عنه ابنه عبد الرحمن بن سابط عن النبي صلى الله عليه وسلم أنه قال: ’’إذا أصابت أحدكم مصيبة فليذكر مصيبته بي فإنها لمن أعظم المصائب’’.</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سابط بن أبي حميصة بن عمرو بن وهب بن حذافة بن جمح القرشي الجمحي
</w:t>
      </w:r>
    </w:p>
    <w:p>
      <w:pPr/>
      <w:r>
        <w:rPr/>
        <w:t xml:space="preserve">سابط بن أبي حميصة بن عمرو بن وهب بن حذافة بن جمح القرشي الجمحي  والد عبد الرحمن بن سابط.</w:t>
      </w:r>
    </w:p>
    <w:p/>
    <w:p>
      <w:pPr/>
      <w:r>
        <w:rPr/>
        <w:t xml:space="preserve">روى عنه ابنه عبد الرحمن بن سابط عن النبي صلى الله عليه وسلم أنه قال: «إذا أصيب أحدكم بمصيبة فليذكر مصيبته بي، فإنها من أعظم المصائب». وكان يحيى بن معين يقول: هو عبد الرحمن بن عبد الله بن سابط، سابط جده، وفي ذلك نظر. رواه عن عبد الرحمن بن سابط علقمة بن يزيد.</w:t>
      </w:r>
    </w:p>
    <w:p>
      <w:pPr>
        <w:jc w:val="start"/>
        <w:bidi/>
      </w:pPr>
      <w:r>
        <w:rPr>
          <w:sz w:val="24"/>
          <w:szCs w:val="24"/>
          <w:b w:val="1"/>
          <w:bCs w:val="1"/>
          <w:rtl/>
        </w:rPr>
        <w:t xml:space="preserve">
الاستيعاب في معرفة الأصحاب،(دار الجيل - بيروت،1992،ط 1،ج 2،ص 682)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سابط بن أبي حميضة بن عمرو بن أهيب بن حذافة بن جمح
</w:t>
      </w:r>
    </w:p>
    <w:p>
      <w:pPr/>
      <w:r>
        <w:rPr/>
        <w:t xml:space="preserve">سابط بن أبي حميضة بن عمرو بن أهيب بن حذافة بن جمح </w:t>
      </w:r>
    </w:p>
    <w:p/>
    <w:p>
      <w:pPr/>
      <w:r>
        <w:rPr/>
        <w:t xml:space="preserve">حدثنا مطينٌ، نا يحيى الحماني، نا أبو بردة الكندي، عن علقمة بن مرثد، عن ابن سابط، عن أبيه قال: قال رسول الله صلى الله عليه وسلم: «من أصيب بمصيبة فليذكر مصيبته بي فإنها أعظم المصائب»</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سابط بن أبي خميصة بن عمرو بن وهب بن حذافة بن جمح القرشي الجمحي والد عبد الرحمن بن سابط
</w:t>
      </w:r>
    </w:p>
    <w:p>
      <w:pPr/>
      <w:r>
        <w:rPr/>
        <w:t xml:space="preserve">سابط بن أبي خميصة بن عمرو بن وهب بن حذافة بن جمح القرشي الجمحي، والد عبد الرحمن بن سابط: </w:t>
      </w:r>
    </w:p>
    <w:p/>
    <w:p>
      <w:pPr/>
      <w:r>
        <w:rPr/>
        <w:t xml:space="preserve">روى عنه ابنه عبد الرحمن بن سابط، عن النبي صلى الله عليه وسلم، أنه قال: «إذا أصيب أحدكم بمصيبة فليذكر مصيبته بى، فإنها من أعظم المصائب» .</w:t>
      </w:r>
    </w:p>
    <w:p/>
    <w:p>
      <w:pPr/>
      <w:r>
        <w:rPr/>
        <w:t xml:space="preserve">وكان يحيى بن معين يقول: هو عبد الرحمن بن عبد الله بن سابط، سابط جده. وفي ذلك نظر. ذكره هكذا ابن عبد البر، وذكره بمعنى هذا ابن الأثير، ولم يعزه إلى أحد ممن يعزى إليه إخراجه للصحابة، وحديثه لا يصح على ما قال الذهبي. والله أعلم.</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سابط الجمحي
</w:t>
      </w:r>
    </w:p>
    <w:p>
      <w:pPr/>
      <w:r>
        <w:rPr/>
        <w:t xml:space="preserve">سابط الجمحي </w:t>
      </w:r>
    </w:p>
    <w:p/>
    <w:p>
      <w:pPr/>
      <w:r>
        <w:rPr/>
        <w:t xml:space="preserve">والد عبد الرحمن بن سابط روى عن النبي صلى الله عليه وسلم أنه قال: ’’من أصيب بمصيبة فليذكر مصيبته بي فإنها أعظم المصائب’’ روى هذا الحديث أبو بردة عمرو بن يزيد عن علقمة بن مرثد عن بن سابط عن أبيه عن النبي صلى الله عليه وسلم وأخرج هذا الحديث أبي في كتاب الوحدان في ترجمة سابط الجمحي روى سفيان الثوري عن علقمة بن مرثد عن بن سابط قال: قال النبي صلى الله عليه وسلم: ’’ليس فيه والد بن سابط’’.</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2026-10-23T08:52:18+00:00</dcterms:created>
  <dcterms:modified xsi:type="dcterms:W3CDTF">2026-10-23T08:52:18+00:00</dcterms:modified>
</cp:coreProperties>
</file>

<file path=docProps/custom.xml><?xml version="1.0" encoding="utf-8"?>
<Properties xmlns="http://schemas.openxmlformats.org/officeDocument/2006/custom-properties" xmlns:vt="http://schemas.openxmlformats.org/officeDocument/2006/docPropsVTypes"/>
</file>