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زهرة بن حوية
</w:t>
      </w:r>
    </w:p>
    <w:p>
      <w:pPr>
        <w:jc w:val="start"/>
        <w:bidi/>
      </w:pPr>
      <w:r>
        <w:rPr>
          <w:rFonts w:ascii="arial" w:hAnsi="arial" w:eastAsia="arial" w:cs="arial"/>
          <w:sz w:val="28"/>
          <w:szCs w:val="28"/>
          <w:b w:val="1"/>
          <w:bCs w:val="1"/>
          <w:rtl/>
        </w:rPr>
        <w:t xml:space="preserve">زهرة بن حوية
</w:t>
      </w:r>
    </w:p>
    <w:p>
      <w:pPr/>
      <w:r>
        <w:rPr/>
        <w:t xml:space="preserve">زهرة بن حوية  زهرة بن حوية التميمي السعدي: صحابي، من اشراف الكوفة وشجعانها المقدمين. شهد القادسيةوكثيرا من الوقائعواشتهر، وعاش إلى ان صار شيخا كبيرا لا يستتم قائما حتى يؤخذ بيده، فأنتدبه الحجاج الثقفي لقتال شبيب الخارجي، على ان يكوناميرا لجيش العراق والشام، وعدته خمسون الفا، فأعتذر بشيخوخته وقال: انما اكون في ذلك الجيش واميره غيري؛ فبعثهمع عتاب بن ورقاء، فأنهزم الجيش وقتل عتاب، وثبت زهرة فأقتحمته الخيل فسقط إلى الارض يذب بسيفه ولا يستطيع ان يقوم، فجاءه الفضل بن عامر الشيباني، فقتله. ورآه شبيب صريعا فعرفه، وقال: هذا زهرة ابن حوية‍ اما والله لئن كنت قتلت على ضلالة لرب يوم من ايام المسلمين قد حسن فيه بلاؤك وعظم غناؤك ولرب خيل للمشركين هزمتها وقرية من قراهم فتحتها. ثم توجع له. </w:t>
      </w:r>
    </w:p>
    <w:p>
      <w:pPr>
        <w:jc w:val="start"/>
        <w:bidi/>
      </w:pPr>
      <w:r>
        <w:rPr>
          <w:sz w:val="24"/>
          <w:szCs w:val="24"/>
          <w:b w:val="1"/>
          <w:bCs w:val="1"/>
          <w:rtl/>
        </w:rPr>
        <w:t xml:space="preserve">
الأعلام،(دار العلم للملايين - بيروت،2002،ط 15،ج 3،ص 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زهرة بن حوية التميم الكوفي
</w:t>
      </w:r>
    </w:p>
    <w:p>
      <w:pPr/>
      <w:r>
        <w:rPr/>
        <w:t xml:space="preserve">زهرة بن حوية التميم الكوفي ذكره الشيخ في رجاله في أصحاب الصادق عليه السلام.</w:t>
      </w:r>
    </w:p>
    <w:p>
      <w:pPr>
        <w:jc w:val="start"/>
        <w:bidi/>
      </w:pPr>
      <w:r>
        <w:rPr>
          <w:sz w:val="24"/>
          <w:szCs w:val="24"/>
          <w:b w:val="1"/>
          <w:bCs w:val="1"/>
          <w:rtl/>
        </w:rPr>
        <w:t xml:space="preserve">
أعيان الشيعة،(دار التعارف للمطبوعات - بيروت،1983،ط 1،ج 7،ص 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زهرة بن حوية
</w:t>
      </w:r>
    </w:p>
    <w:p>
      <w:pPr/>
      <w:r>
        <w:rPr/>
        <w:t xml:space="preserve">زهرة بن حوية (ب) زهرة بن حوية بن عبد الله بن قتادة بن مرثد بن معاوية بن قطن بن مالك بن أزنم بن جشم بن الحارث بن كعب بن سعد بن زيد مناة بن تميم.</w:t>
      </w:r>
    </w:p>
    <w:p/>
    <w:p>
      <w:pPr/>
      <w:r>
        <w:rPr/>
        <w:t xml:space="preserve">وفد على النبي صلى الله عليه وسلم، وفده ملك هجر، فأسلم.</w:t>
      </w:r>
    </w:p>
    <w:p/>
    <w:p>
      <w:pPr/>
      <w:r>
        <w:rPr/>
        <w:t xml:space="preserve">وكان على مقدمة سعد في قتال الفرس. وقتل الجالينوس الفارسي بالقادسية وأخذ سلبه، فبلغ ثمنه عشرة آلاف درهم، وقيل: بل قتله كثير بن شهاب. وقتل زهرة بالقادسية، أخرجه أبو عمر هكذا.</w:t>
      </w:r>
    </w:p>
    <w:p/>
    <w:p>
      <w:pPr/>
      <w:r>
        <w:rPr/>
        <w:t xml:space="preserve">قلت: لم يقتل بالقادسية، وإنما بقي وعاش حتى كبر، وقتله شبيب بن يزيد الخارجي بسوق حكمة أيام الحجاج، قاله سيف والطبري والكلبي وابن حبيب والدار قطنى وغيرهم.</w:t>
      </w:r>
    </w:p>
    <w:p/>
    <w:p>
      <w:pPr/>
      <w:r>
        <w:rPr/>
        <w:t xml:space="preserve">حوية: بفتح الحاء وكسر الواو، قاله سيف. وقال ابن إسحاق: جوية بضم الجيم وفتح الواو.</w:t>
      </w:r>
    </w:p>
    <w:p/>
    <w:p>
      <w:pPr/>
      <w:r>
        <w:rPr/>
        <w:t xml:space="preserve">وقال الدار قطنى: وقول سيف أصح.</w:t>
      </w:r>
    </w:p>
    <w:p>
      <w:pPr>
        <w:jc w:val="start"/>
        <w:bidi/>
      </w:pPr>
      <w:r>
        <w:rPr>
          <w:sz w:val="24"/>
          <w:szCs w:val="24"/>
          <w:b w:val="1"/>
          <w:bCs w:val="1"/>
          <w:rtl/>
        </w:rPr>
        <w:t xml:space="preserve">
أسد الغابة في معرفة الصحابة،(دار ابن حزم - بيروت،2012،ط 1،ج 1،ص 413)/(دار الكتب العلمية - بيروت،1994،ط 1،ج 2،ص 321)/(دار الفكر - بيروت،1989،ط 1،ج 2،ص 108)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زهرة بن حوية
</w:t>
      </w:r>
    </w:p>
    <w:p>
      <w:pPr/>
      <w:r>
        <w:rPr/>
        <w:t xml:space="preserve">زهرة بن حوية بفتح المهملة وكسر الواو وتشديد التحتانية، ابن عبد الله ابن قتادة التميمي السعدي.</w:t>
      </w:r>
    </w:p>
    <w:p/>
    <w:p>
      <w:pPr/>
      <w:r>
        <w:rPr/>
        <w:t xml:space="preserve">ذكر سيف وابن الكلبي أن ملك هجر أوفده على النبي صلى الله عليه وآله وسلم، فأسلم، ثم شهد القادسية مع سعد، وهو الذي قتل الجالينوس، وعاش إلى زمن الحجاج فقتل في وقعة شبيب الخارجي سنة سبع وسبعين.</w:t>
      </w:r>
    </w:p>
    <w:p/>
    <w:p>
      <w:pPr/>
      <w:r>
        <w:rPr/>
        <w:t xml:space="preserve">بعثه الحجاج مع عتاب بن ورقاء وهو شيخ كبير فوطئته الخيل، فأخذ يذب عن نفسه، فمر به الفضل بن عامر الشيباني فقتله، فجاء شبيب فوقف عليه فقال: من قتل هذا؟ فقال الفضل: أنا. فقال: أما والله يا زهرة كيف كنت قتلت على ضلالة. لرب يوم من أيام المسلمين قد حسن فيه غناؤك، ورب خيل للمشركين قد هزمتها، وقرية من قراهم قد فتحتها، فذكره الطبري عن أبي مخنف.</w:t>
      </w:r>
    </w:p>
    <w:p/>
    <w:p>
      <w:pPr/>
      <w:r>
        <w:rPr/>
        <w:t xml:space="preserve">وزعم أبو عمر أنه قتل بالقادسية، وتعقبه الرشاطي، فأصاب.</w:t>
      </w:r>
    </w:p>
    <w:p/>
    <w:p>
      <w:pPr/>
      <w:r>
        <w:rPr/>
        <w:t xml:space="preserve">ذكر من اسمه زهير</w:t>
      </w:r>
    </w:p>
    <w:p>
      <w:pPr>
        <w:jc w:val="start"/>
        <w:bidi/>
      </w:pPr>
      <w:r>
        <w:rPr>
          <w:sz w:val="24"/>
          <w:szCs w:val="24"/>
          <w:b w:val="1"/>
          <w:bCs w:val="1"/>
          <w:rtl/>
        </w:rPr>
        <w:t xml:space="preserve">
الإصابة في تمييز الصحابة،(دار الكتب العلمية - بيروت،1995،ط 1،ج 2،ص 472)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زهرة التميمي
</w:t>
      </w:r>
    </w:p>
    <w:p>
      <w:pPr/>
      <w:r>
        <w:rPr/>
        <w:t xml:space="preserve">زهرة التميمي زهرة بن جوية التميمي -قال ابن إسحاق بالجيم. وقال سيف ابن عمر: حوية بالحاء مهملة- وفد على رسول الله صلى الله عليه وسلم أوفده ملك هجر. وكان على مقدمة سعد في قتال الفرس في القادسية وهو الذي قتل جالينوس وأخذ سلبه. وقتل زهرة رضي الله عنه بالقادسية.</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زهرة بن جوية التميمي
</w:t>
      </w:r>
    </w:p>
    <w:p>
      <w:pPr/>
      <w:r>
        <w:rPr/>
        <w:t xml:space="preserve">زهرة بن جوية التميمي هكذا قال ابن إسحاق جوية بالجيم فيما روى عنه إبراهيم بن سعد، وقال سيف بن عمر: زهرة بن حوية بالحاء، ونسبه فقال: زهرة بن حوية بن عبد الله بن قتادة، ورفع في نسبه إلى سعد بن زيد مناة ابن تميم، وقال: كان وفد على النبي صلى الله عليه وسلم وفده إليه ملك هجر قال: وكان على مقدمة الجيش في القادسية في قتال الفرس.</w:t>
      </w:r>
    </w:p>
    <w:p/>
    <w:p>
      <w:pPr/>
      <w:r>
        <w:rPr/>
        <w:t xml:space="preserve">قال أبو عمر: لا أعلم له رواية، وذكره مع سعد في القادسية ذكر جميل، كان سعد يرسله للغارة واتباع الفرس، وهو الذي قتل جالينوس، وأخذ سلبه.</w:t>
      </w:r>
    </w:p>
    <w:p/>
    <w:p>
      <w:pPr/>
      <w:r>
        <w:rPr/>
        <w:t xml:space="preserve">وقيل: بل قتله كثير بن شهاب، وبالقادسية قتل زهرة هذا.</w:t>
      </w:r>
    </w:p>
    <w:p>
      <w:pPr>
        <w:jc w:val="start"/>
        <w:bidi/>
      </w:pPr>
      <w:r>
        <w:rPr>
          <w:sz w:val="24"/>
          <w:szCs w:val="24"/>
          <w:b w:val="1"/>
          <w:bCs w:val="1"/>
          <w:rtl/>
        </w:rPr>
        <w:t xml:space="preserve">
الاستيعاب في معرفة الأصحاب،(دار الجيل - بيروت،1992،ط 1،ج 2،ص 565)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زهرة بن حوية السعدي
</w:t>
      </w:r>
    </w:p>
    <w:p>
      <w:pPr/>
      <w:r>
        <w:rPr/>
        <w:t xml:space="preserve">زهرة بن حوية السعدي </w:t>
      </w:r>
    </w:p>
    <w:p/>
    <w:p>
      <w:pPr/>
      <w:r>
        <w:rPr/>
        <w:t xml:space="preserve">يروي عن جماعة من أصحاب النبي صلى الله عليه وسلم روى عنه أهل الكوفة</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2026-10-24T00:55:40+00:00</dcterms:created>
  <dcterms:modified xsi:type="dcterms:W3CDTF">2026-10-24T00:55:40+00:00</dcterms:modified>
</cp:coreProperties>
</file>

<file path=docProps/custom.xml><?xml version="1.0" encoding="utf-8"?>
<Properties xmlns="http://schemas.openxmlformats.org/officeDocument/2006/custom-properties" xmlns:vt="http://schemas.openxmlformats.org/officeDocument/2006/docPropsVTypes"/>
</file>