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سعدة بنت قمامة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سعدة بنت قمامة
</w:t>
      </w:r>
    </w:p>
    <w:p>
      <w:pPr/>
      <w:r>
        <w:rPr/>
        <w:t xml:space="preserve">سعدة بنت قمامة (ب) سعدة بنت قمامة.</w:t>
      </w:r>
    </w:p>
    <w:p/>
    <w:p>
      <w:pPr/>
      <w:r>
        <w:rPr/>
        <w:t xml:space="preserve">روى عنها أنها كانت تؤم النساء وتقوم في وسطهن، على حسب ما روى عن أم سلمة. يقال: أنها أدركت النبي صلى الله عليه وسلم.</w:t>
      </w:r>
    </w:p>
    <w:p/>
    <w:p>
      <w:pPr/>
      <w:r>
        <w:rPr/>
        <w:t xml:space="preserve">أخرجها أبو عمر مختصرا.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أسد الغابة في معرفة الصحابة،(دار ابن حزم - بيروت،2012،ط 1،ج 1،ص 1530)/(دار الكتب العلمية - بيروت،1994،ط 1،ج 7،ص 142)/(دار الفكر - بيروت،1989،ط 1،ج 6،ص 141)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سعدة بنت قمامة
</w:t>
      </w:r>
    </w:p>
    <w:p>
      <w:pPr/>
      <w:r>
        <w:rPr/>
        <w:t xml:space="preserve">سعدة بنت قمامة قال أبو عمر: روت عنها قدامة أنها كانت تؤم النساء وتقوم وسطهن، يقال: إنها أدركت النبي صلى الله عليه وسلم.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الإصابة في تمييز الصحابة،(دار الكتب العلمية - بيروت،1995،ط 1،ج 8،ص 198)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الصحابية
</w:t>
      </w:r>
    </w:p>
    <w:p>
      <w:pPr/>
      <w:r>
        <w:rPr/>
        <w:t xml:space="preserve">الصحابية سعدة بنت قمامة الصحابية، روي عنها أنها كانت تؤم النساء وتقوم في وسطهن -على حسب ما روي عن أم سلمة. يقال إنها أدركت النبي صلى الله عليه وسلم.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سعدة بنت قمامة
</w:t>
      </w:r>
    </w:p>
    <w:p>
      <w:pPr/>
      <w:r>
        <w:rPr/>
        <w:t xml:space="preserve">سعدة بنت قمامة  روي عنها أنها كانت تؤم النساء وتقوم في وسطهن على حسب ما روي عن أم سلمة يقال: إنها أدركت النبي صلى الله عليه وسلم.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الاستيعاب في معرفة الأصحاب،(دار الجيل - بيروت،1992،ط 1،ج 4،ص 1860)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2026-10-24T04:54:10+00:00</dcterms:created>
  <dcterms:modified xsi:type="dcterms:W3CDTF">2026-10-24T04:54:10+00:00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