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الدعي المغربي
</w:t>
      </w:r>
    </w:p>
    <w:p>
      <w:pPr>
        <w:jc w:val="start"/>
        <w:bidi/>
      </w:pPr>
      <w:r>
        <w:rPr>
          <w:rFonts w:ascii="arial" w:hAnsi="arial" w:eastAsia="arial" w:cs="arial"/>
          <w:sz w:val="28"/>
          <w:szCs w:val="28"/>
          <w:b w:val="1"/>
          <w:bCs w:val="1"/>
          <w:rtl/>
        </w:rPr>
        <w:t xml:space="preserve">الدعي المغربي
</w:t>
      </w:r>
    </w:p>
    <w:p>
      <w:pPr/>
      <w:r>
        <w:rPr/>
        <w:t xml:space="preserve">الدعي المغربي أحمد بن مرزوق ابن أبي عمارة البجائي المغربي السلطان الدعي الذي قال أنا ابن الواثق بالله أبي زكرياء يحيى بن محمد بن عبد الواحد بن عمر الهنتاتي. </w:t>
      </w:r>
    </w:p>
    <w:p/>
    <w:p>
      <w:pPr/>
      <w:r>
        <w:rPr/>
        <w:t xml:space="preserve">سار في جيش وقصد تونس وتوثب على صاحبها المجاهد أبي إسحاق إبراهيم ابن يحيى الهنتاني وظفر به فقبض عليه ثم ذبحه صبرا. وغلب على إفريقية وتسمى بأمير المؤمنين وقام بالوقاحة وتم أمره وعرف الناس أنه زغل وكان سيء السيرة. فانتدب له أبو حفص عمر بن يحيى أخو المجاهد المذكور وقام معه خلق فخارت قوى الدعي واختفى فبويع أبو حفص ولقب بالمستنصر بالله المؤيد، وظفر بالدعي وعذبه فأقر بأنه أحمد بن مرزوق وأنه كذب فمات تحت السياط سنة ثلاث وثمانين وستمائة تقريبا وكانت أيامه دون العامين. </w:t>
      </w:r>
    </w:p>
    <w:p>
      <w:pPr>
        <w:jc w:val="start"/>
        <w:bidi/>
      </w:pPr>
      <w:r>
        <w:rPr>
          <w:sz w:val="24"/>
          <w:szCs w:val="24"/>
          <w:b w:val="1"/>
          <w:bCs w:val="1"/>
          <w:rtl/>
        </w:rPr>
        <w:t xml:space="preserve">
الوافي بالوفيات،(دار فرانز شتاينر، فيسبادن، ألمانيا / دار إحياء التراث - بيروت،2000،ط 1،ج 8،ص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2026-10-23T11:10:13+00:00</dcterms:created>
  <dcterms:modified xsi:type="dcterms:W3CDTF">2026-10-23T11:10:13+00:00</dcterms:modified>
</cp:coreProperties>
</file>

<file path=docProps/custom.xml><?xml version="1.0" encoding="utf-8"?>
<Properties xmlns="http://schemas.openxmlformats.org/officeDocument/2006/custom-properties" xmlns:vt="http://schemas.openxmlformats.org/officeDocument/2006/docPropsVTypes"/>
</file>