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حاجب المنبجي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حاجب المنبجي
</w:t>
      </w:r>
    </w:p>
    <w:p>
      <w:pPr/>
      <w:r>
        <w:rPr/>
        <w:t xml:space="preserve">حاجب المنبجي حاجب بن سليمان المنبجي. روى عن عطاء بن يزيد. قال النسائي: هو ثقة. وقال في موضع آخر: لا بأس به.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حاجب بن سليمان المنبجي
</w:t>
      </w:r>
    </w:p>
    <w:p>
      <w:pPr/>
      <w:r>
        <w:rPr/>
        <w:t xml:space="preserve">حاجب بن سليمان المنبجي. شيخ النسائي.</w:t>
      </w:r>
    </w:p>
    <w:p/>
    <w:p>
      <w:pPr/>
      <w:r>
        <w:rPr/>
        <w:t xml:space="preserve">وثقه النسائي.</w:t>
      </w:r>
    </w:p>
    <w:p/>
    <w:p>
      <w:pPr/>
      <w:r>
        <w:rPr/>
        <w:t xml:space="preserve">وقال الدارقطني: كان يحدث من حفظه، ولم يكن له كتاب.</w:t>
      </w:r>
    </w:p>
    <w:p/>
    <w:p>
      <w:pPr/>
      <w:r>
        <w:rPr/>
        <w:t xml:space="preserve">وهم في حديثه عن وكيع، عن هشام، عن أبيه، عن عائشة: قبل رسول الله صلى الله عليه وسلم بعض نسائه صلى ولم يتوضأ.</w:t>
      </w:r>
    </w:p>
    <w:p/>
    <w:p>
      <w:pPr/>
      <w:r>
        <w:rPr/>
        <w:t xml:space="preserve">والصواب: عن وكيع بهذا الإسناد أنه كان يقبل وهو صائم.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ميزان الاعتدال في نقد الرجال،(دار المعرفة للطباعة والنشر، بيروت - لبنان،1963،ط 1،ج 1،ص 429)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حاجب بن سليمان المنبجي
</w:t>
      </w:r>
    </w:p>
    <w:p>
      <w:pPr/>
      <w:r>
        <w:rPr/>
        <w:t xml:space="preserve">حاجب بن سليمان المنبجي </w:t>
      </w:r>
    </w:p>
    <w:p/>
    <w:p>
      <w:pPr/>
      <w:r>
        <w:rPr/>
        <w:t xml:space="preserve">عن وكيع وأبي ضمرة وعنه النسائي وابن زياد النيسابوري ثقة س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حاجب بن سليمان بن بسام أبو سعيد المنبجي.
</w:t>
      </w:r>
    </w:p>
    <w:p>
      <w:pPr/>
      <w:r>
        <w:rPr/>
        <w:t xml:space="preserve">حاجب بن سليمان بن بسام أبو سعيد المنبجي. </w:t>
      </w:r>
    </w:p>
    <w:p/>
    <w:p>
      <w:pPr/>
      <w:r>
        <w:rPr/>
        <w:t xml:space="preserve">قال أبو الحسن الدارقطني في كتاب «العلل»: لم يكن له كتاب إنما كان يحدث من حفظه، روى عن وكيع عن هشام عن أبيه عن عائشة قالت: قبل النبي صلى الله عليه وسلم بعض نسائه ثم صلى ولم يتوضأ. تفرد به حاجب عن وكيع ووهم فيه، والصواب عن وكيع بهذا الإسناد: أنه كان يقبل وهو صائم.</w:t>
      </w:r>
    </w:p>
    <w:p/>
    <w:p>
      <w:pPr/>
      <w:r>
        <w:rPr/>
        <w:t xml:space="preserve">وقال أبو عبد الله بن منده: مات بمنبج سنة خمس وستين ومائتين. رأيته في «كتاب» الصريفيني ومن خط ابن سيد الناس أيضا.</w:t>
      </w:r>
    </w:p>
    <w:p/>
    <w:p>
      <w:pPr/>
      <w:r>
        <w:rPr/>
        <w:t xml:space="preserve">وقال مسلمة: روى عن ابن أبي رواد وابن المديني ومؤمل أحاديث منكرة، وهو صالح يكتب حديثه أنبأ عنه النيسابوري أبو بكر ثقة.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إكمال تهذيب الكمال في أسماء الرجال،(الفاروق الحديثة للطباعة والنشر،2001،ط 1،ج 3،ص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حاجب بن سليمان بن سعيد أبو سعيد المنبجي السيناني
</w:t>
      </w:r>
    </w:p>
    <w:p>
      <w:pPr/>
      <w:r>
        <w:rPr/>
        <w:t xml:space="preserve">حاجب بن سليمان بن سعيد أبو سعيد المنبجي السيناني </w:t>
      </w:r>
    </w:p>
    <w:p/>
    <w:p>
      <w:pPr/>
      <w:r>
        <w:rPr/>
        <w:t xml:space="preserve">يروي عن ابن عيينة ثنا عنه عمر بن سعيد بن سنان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الثقات لابن حبان،(دائرة المعارف العثمانية بحيدر آباد الدكن الهند،1973،ط 1،ج 8،ص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حاجب بن سليمان المنبجي
</w:t>
      </w:r>
    </w:p>
    <w:p>
      <w:pPr/>
      <w:r>
        <w:rPr/>
        <w:t xml:space="preserve">حاجب بن سليمان المنبجي </w:t>
      </w:r>
    </w:p>
    <w:p/>
    <w:p>
      <w:pPr/>
      <w:r>
        <w:rPr/>
        <w:t xml:space="preserve">حاجب بن سليمان المنبجي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الجرح والتعديل لابن أبي حاتم،(طبعة مجلس دائرة المعارف العثمانية - بحيدر آباد الدكن - الهند،1952،ط 1،ج 3،ص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2026-10-23T05:04:14+00:00</dcterms:created>
  <dcterms:modified xsi:type="dcterms:W3CDTF">2026-10-23T05:04:14+00:00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