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الدركاذو المغربي
</w:t>
      </w:r>
    </w:p>
    <w:p>
      <w:pPr>
        <w:jc w:val="start"/>
        <w:bidi/>
      </w:pPr>
      <w:r>
        <w:rPr>
          <w:rFonts w:ascii="arial" w:hAnsi="arial" w:eastAsia="arial" w:cs="arial"/>
          <w:sz w:val="28"/>
          <w:szCs w:val="28"/>
          <w:b w:val="1"/>
          <w:bCs w:val="1"/>
          <w:rtl/>
        </w:rPr>
        <w:t xml:space="preserve">الدركاذو المغربي
</w:t>
      </w:r>
    </w:p>
    <w:p>
      <w:pPr/>
      <w:r>
        <w:rPr/>
        <w:t xml:space="preserve">الدركاذو المغربي اسمه عبد الملك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الدركادو المغربي
</w:t>
      </w:r>
    </w:p>
    <w:p>
      <w:pPr/>
      <w:r>
        <w:rPr/>
        <w:t xml:space="preserve">الدركادو المغربي عبد الملك بن محمد التميمي المعروف بالدركادو، قال ابن رشيق في الأنموذج: شاعر غزل الشعر مطبوع، موجز الكلام، سافر إلى أوجه المعاني، تفهم نجواه من فحواه لا يكاد يحسب شعره موزونا، ولا القوافي مشهورة لسهولة مخرجه، وقلة تكلفه، وركوبه الأعاريض القصار، وربما قبض من عنانه فاشتدت شكيمته ولا أعلم في عصرنا أحلى من طريقته. انتهى. </w:t>
      </w:r>
    </w:p>
    <w:p/>
    <w:p>
      <w:pPr/>
      <w:r>
        <w:rPr/>
        <w:t xml:space="preserve">قلت: هو أشبه الناس شعرا في المتاخرين بالبهاء. ومن شعره: </w:t>
      </w:r>
    </w:p>
    <w:p/>
    <w:p>
      <w:pPr>
        <w:jc w:val="center"/>
      </w:pPr>
      <w:r>
        <w:rPr>
          <w:color w:val="ff0000"/>
        </w:rPr>
        <w:t xml:space="preserve">كل يوم أنا من حبك</w:t>
      </w:r>
      <w:r>
        <w:rPr>
          <w:color w:val="ff0000"/>
        </w:rPr>
        <w:t xml:space="preserve">      </w:t>
      </w:r>
      <w:r>
        <w:rPr>
          <w:color w:val="ff0000"/>
        </w:rPr>
        <w:t xml:space="preserve">في نوع جديد</w:t>
      </w:r>
    </w:p>
    <w:p/>
    <w:p>
      <w:pPr>
        <w:jc w:val="center"/>
      </w:pPr>
      <w:r>
        <w:rPr>
          <w:color w:val="ff0000"/>
        </w:rPr>
        <w:t xml:space="preserve">يغتدي صعب شديد</w:t>
      </w:r>
      <w:r>
        <w:rPr>
          <w:color w:val="ff0000"/>
        </w:rPr>
        <w:t xml:space="preserve">      </w:t>
      </w:r>
      <w:r>
        <w:rPr>
          <w:color w:val="ff0000"/>
        </w:rPr>
        <w:t xml:space="preserve">بي إلى صعب شديد</w:t>
      </w:r>
    </w:p>
    <w:p/>
    <w:p>
      <w:pPr>
        <w:jc w:val="center"/>
      </w:pPr>
      <w:r>
        <w:rPr>
          <w:color w:val="ff0000"/>
        </w:rPr>
        <w:t xml:space="preserve">ولعمر الله ما قلبي</w:t>
      </w:r>
      <w:r>
        <w:rPr>
          <w:color w:val="ff0000"/>
        </w:rPr>
        <w:t xml:space="preserve">      </w:t>
      </w:r>
      <w:r>
        <w:rPr>
          <w:color w:val="ff0000"/>
        </w:rPr>
        <w:t xml:space="preserve">بالقلب الجليد</w:t>
      </w:r>
    </w:p>
    <w:p/>
    <w:p>
      <w:pPr>
        <w:jc w:val="center"/>
      </w:pPr>
      <w:r>
        <w:rPr>
          <w:color w:val="ff0000"/>
        </w:rPr>
        <w:t xml:space="preserve">والذي ألقى ويلقى</w:t>
      </w:r>
      <w:r>
        <w:rPr>
          <w:color w:val="ff0000"/>
        </w:rPr>
        <w:t xml:space="preserve">      </w:t>
      </w:r>
      <w:r>
        <w:rPr>
          <w:color w:val="ff0000"/>
        </w:rPr>
        <w:t xml:space="preserve">دونه مضغ الحديد</w:t>
      </w:r>
    </w:p>
    <w:p/>
    <w:p>
      <w:pPr>
        <w:jc w:val="center"/>
      </w:pPr>
      <w:r>
        <w:rPr>
          <w:color w:val="ff0000"/>
        </w:rPr>
        <w:t xml:space="preserve">أنا حي الوصل يومي</w:t>
      </w:r>
      <w:r>
        <w:rPr>
          <w:color w:val="ff0000"/>
        </w:rPr>
        <w:t xml:space="preserve">      </w:t>
      </w:r>
      <w:r>
        <w:rPr>
          <w:color w:val="ff0000"/>
        </w:rPr>
        <w:t xml:space="preserve">وغدا ميت الصدود</w:t>
      </w:r>
    </w:p>
    <w:p/>
    <w:p>
      <w:pPr/>
      <w:r>
        <w:rPr/>
        <w:t xml:space="preserve">ومنه: </w:t>
      </w:r>
    </w:p>
    <w:p/>
    <w:p>
      <w:pPr>
        <w:jc w:val="center"/>
      </w:pPr>
      <w:r>
        <w:rPr>
          <w:color w:val="ff0000"/>
        </w:rPr>
        <w:t xml:space="preserve">يا طلعة الشمس لا بل</w:t>
      </w:r>
      <w:r>
        <w:rPr>
          <w:color w:val="ff0000"/>
        </w:rPr>
        <w:t xml:space="preserve">      </w:t>
      </w:r>
      <w:r>
        <w:rPr>
          <w:color w:val="ff0000"/>
        </w:rPr>
        <w:t xml:space="preserve">أبهى وأجمل منها</w:t>
      </w:r>
    </w:p>
    <w:p/>
    <w:p>
      <w:pPr>
        <w:jc w:val="center"/>
      </w:pPr>
      <w:r>
        <w:rPr>
          <w:color w:val="ff0000"/>
        </w:rPr>
        <w:t xml:space="preserve">ملكت نفسي فاحكم</w:t>
      </w:r>
      <w:r>
        <w:rPr>
          <w:color w:val="ff0000"/>
        </w:rPr>
        <w:t xml:space="preserve">      </w:t>
      </w:r>
      <w:r>
        <w:rPr>
          <w:color w:val="ff0000"/>
        </w:rPr>
        <w:t xml:space="preserve">ببذلها أو فصنها</w:t>
      </w:r>
    </w:p>
    <w:p/>
    <w:p>
      <w:pPr>
        <w:jc w:val="center"/>
      </w:pPr>
      <w:r>
        <w:rPr>
          <w:color w:val="ff0000"/>
        </w:rPr>
        <w:t xml:space="preserve">وأمر -فديتك- سولي</w:t>
      </w:r>
      <w:r>
        <w:rPr>
          <w:color w:val="ff0000"/>
        </w:rPr>
        <w:t xml:space="preserve">      </w:t>
      </w:r>
      <w:r>
        <w:rPr>
          <w:color w:val="ff0000"/>
        </w:rPr>
        <w:t xml:space="preserve">في مهجة الصب وأنه</w:t>
      </w:r>
    </w:p>
    <w:p/>
    <w:p>
      <w:pPr>
        <w:jc w:val="center"/>
      </w:pPr>
      <w:r>
        <w:rPr>
          <w:color w:val="ff0000"/>
        </w:rPr>
        <w:t xml:space="preserve">فأنت تسأل لا شـ</w:t>
      </w:r>
      <w:r>
        <w:rPr>
          <w:color w:val="ff0000"/>
        </w:rPr>
        <w:t xml:space="preserve">      </w:t>
      </w:r>
      <w:r>
        <w:rPr>
          <w:color w:val="ff0000"/>
        </w:rPr>
        <w:t xml:space="preserve">ـك في القيامة عنها</w:t>
      </w:r>
    </w:p>
    <w:p/>
    <w:p>
      <w:pPr/>
      <w:r>
        <w:rPr/>
        <w:t xml:space="preserve">ومنه: </w:t>
      </w:r>
    </w:p>
    <w:p/>
    <w:p>
      <w:pPr>
        <w:jc w:val="center"/>
      </w:pPr>
      <w:r>
        <w:rPr>
          <w:color w:val="ff0000"/>
        </w:rPr>
        <w:t xml:space="preserve">يا رب ذي نخوة وتيه</w:t>
      </w:r>
      <w:r>
        <w:rPr>
          <w:color w:val="ff0000"/>
        </w:rPr>
        <w:t xml:space="preserve">      </w:t>
      </w:r>
      <w:r>
        <w:rPr>
          <w:color w:val="ff0000"/>
        </w:rPr>
        <w:t xml:space="preserve">حواهما طبعه جبله</w:t>
      </w:r>
    </w:p>
    <w:p/>
    <w:p>
      <w:pPr>
        <w:jc w:val="center"/>
      </w:pPr>
      <w:r>
        <w:rPr>
          <w:color w:val="ff0000"/>
        </w:rPr>
        <w:t xml:space="preserve">مهفهف كالهلال لا بل</w:t>
      </w:r>
      <w:r>
        <w:rPr>
          <w:color w:val="ff0000"/>
        </w:rPr>
        <w:t xml:space="preserve">      </w:t>
      </w:r>
      <w:r>
        <w:rPr>
          <w:color w:val="ff0000"/>
        </w:rPr>
        <w:t xml:space="preserve">يأتى بما ليس في الأهله</w:t>
      </w:r>
    </w:p>
    <w:p/>
    <w:p>
      <w:pPr>
        <w:jc w:val="center"/>
      </w:pPr>
      <w:r>
        <w:rPr>
          <w:color w:val="ff0000"/>
        </w:rPr>
        <w:t xml:space="preserve">إن زادني عزة ومنعا</w:t>
      </w:r>
      <w:r>
        <w:rPr>
          <w:color w:val="ff0000"/>
        </w:rPr>
        <w:t xml:space="preserve">      </w:t>
      </w:r>
      <w:r>
        <w:rPr>
          <w:color w:val="ff0000"/>
        </w:rPr>
        <w:t xml:space="preserve">زدت غرما به وذله</w:t>
      </w:r>
    </w:p>
    <w:p/>
    <w:p>
      <w:pPr>
        <w:jc w:val="center"/>
      </w:pPr>
      <w:r>
        <w:rPr>
          <w:color w:val="ff0000"/>
        </w:rPr>
        <w:t xml:space="preserve">قد كتب الحسن في داره</w:t>
      </w:r>
      <w:r>
        <w:rPr>
          <w:color w:val="ff0000"/>
        </w:rPr>
        <w:t xml:space="preserve">      </w:t>
      </w:r>
      <w:r>
        <w:rPr>
          <w:color w:val="ff0000"/>
        </w:rPr>
        <w:t xml:space="preserve">أعيذ هذا الجمال بالله</w:t>
      </w:r>
    </w:p>
    <w:p/>
    <w:p>
      <w:pPr/>
      <w:r>
        <w:rPr/>
        <w:t xml:space="preserve">ومنه: </w:t>
      </w:r>
    </w:p>
    <w:p/>
    <w:p>
      <w:pPr>
        <w:jc w:val="center"/>
      </w:pPr>
      <w:r>
        <w:rPr>
          <w:color w:val="ff0000"/>
        </w:rPr>
        <w:t xml:space="preserve">أبا وردية الخد</w:t>
      </w:r>
      <w:r>
        <w:rPr>
          <w:color w:val="ff0000"/>
        </w:rPr>
        <w:t xml:space="preserve">      </w:t>
      </w:r>
      <w:r>
        <w:rPr>
          <w:color w:val="ff0000"/>
        </w:rPr>
        <w:t xml:space="preserve">ويا راحية الثغر</w:t>
      </w:r>
    </w:p>
    <w:p/>
    <w:p>
      <w:pPr>
        <w:jc w:val="center"/>
      </w:pPr>
      <w:r>
        <w:rPr>
          <w:color w:val="ff0000"/>
        </w:rPr>
        <w:t xml:space="preserve">بدلت القرب بالبعد</w:t>
      </w:r>
      <w:r>
        <w:rPr>
          <w:color w:val="ff0000"/>
        </w:rPr>
        <w:t xml:space="preserve">      </w:t>
      </w:r>
      <w:r>
        <w:rPr>
          <w:color w:val="ff0000"/>
        </w:rPr>
        <w:t xml:space="preserve">وصنت الوصل بالهجر</w:t>
      </w:r>
    </w:p>
    <w:p/>
    <w:p>
      <w:pPr>
        <w:jc w:val="center"/>
      </w:pPr>
      <w:r>
        <w:rPr>
          <w:color w:val="ff0000"/>
        </w:rPr>
        <w:t xml:space="preserve">وما في العمر ما يحـ</w:t>
      </w:r>
      <w:r>
        <w:rPr>
          <w:color w:val="ff0000"/>
        </w:rPr>
        <w:t xml:space="preserve">      </w:t>
      </w:r>
      <w:r>
        <w:rPr>
          <w:color w:val="ff0000"/>
        </w:rPr>
        <w:t xml:space="preserve">ـمل ذا لا سيما عمري</w:t>
      </w:r>
    </w:p>
    <w:p/>
    <w:p>
      <w:pPr>
        <w:jc w:val="center"/>
      </w:pPr>
      <w:r>
        <w:rPr>
          <w:color w:val="ff0000"/>
        </w:rPr>
        <w:t xml:space="preserve">فإن تستحسني الغدر</w:t>
      </w:r>
      <w:r>
        <w:rPr>
          <w:color w:val="ff0000"/>
        </w:rPr>
        <w:t xml:space="preserve">      </w:t>
      </w:r>
      <w:r>
        <w:rPr>
          <w:color w:val="ff0000"/>
        </w:rPr>
        <w:t xml:space="preserve">فوصي حافر القبر</w:t>
      </w:r>
    </w:p>
    <w:p/>
    <w:p>
      <w:pPr>
        <w:jc w:val="center"/>
      </w:pPr>
      <w:r>
        <w:rPr>
          <w:color w:val="ff0000"/>
        </w:rPr>
        <w:t xml:space="preserve">وخل الأمر موقوفا</w:t>
      </w:r>
      <w:r>
        <w:rPr>
          <w:color w:val="ff0000"/>
        </w:rPr>
        <w:t xml:space="preserve">      </w:t>
      </w:r>
      <w:r>
        <w:rPr>
          <w:color w:val="ff0000"/>
        </w:rPr>
        <w:t xml:space="preserve">إلى الموقف في الحشر</w:t>
      </w:r>
    </w:p>
    <w:p/>
    <w:p>
      <w:pPr/>
      <w:r>
        <w:rPr/>
        <w:t xml:space="preserve">ومنه: </w:t>
      </w:r>
    </w:p>
    <w:p/>
    <w:p>
      <w:pPr>
        <w:jc w:val="center"/>
      </w:pPr>
      <w:r>
        <w:rPr>
          <w:color w:val="ff0000"/>
        </w:rPr>
        <w:t xml:space="preserve">قم إلى كيمياء شرب كرام</w:t>
      </w:r>
      <w:r>
        <w:rPr>
          <w:color w:val="ff0000"/>
        </w:rPr>
        <w:t xml:space="preserve">      </w:t>
      </w:r>
      <w:r>
        <w:rPr>
          <w:color w:val="ff0000"/>
        </w:rPr>
        <w:t xml:space="preserve">لا ترى فيهم نديما نحيسا</w:t>
      </w:r>
    </w:p>
    <w:p/>
    <w:p>
      <w:pPr>
        <w:jc w:val="center"/>
      </w:pPr>
      <w:r>
        <w:rPr>
          <w:color w:val="ff0000"/>
        </w:rPr>
        <w:t xml:space="preserve">خذ بدور الكؤوس ألق عليها</w:t>
      </w:r>
      <w:r>
        <w:rPr>
          <w:color w:val="ff0000"/>
        </w:rPr>
        <w:t xml:space="preserve">      </w:t>
      </w:r>
      <w:r>
        <w:rPr>
          <w:color w:val="ff0000"/>
        </w:rPr>
        <w:t xml:space="preserve">من أكاسيرها تعدها شموسا</w:t>
      </w:r>
    </w:p>
    <w:p/>
    <w:p>
      <w:pPr>
        <w:jc w:val="center"/>
      </w:pPr>
      <w:r>
        <w:rPr>
          <w:color w:val="ff0000"/>
        </w:rPr>
        <w:t xml:space="preserve">حسبنا من طرائف الروض خدا</w:t>
      </w:r>
      <w:r>
        <w:rPr>
          <w:color w:val="ff0000"/>
        </w:rPr>
        <w:t xml:space="preserve">      </w:t>
      </w:r>
      <w:r>
        <w:rPr>
          <w:color w:val="ff0000"/>
        </w:rPr>
        <w:t xml:space="preserve">ك ومن غصن آسه أن تميسا</w:t>
      </w:r>
    </w:p>
    <w:p/>
    <w:p>
      <w:pPr>
        <w:jc w:val="center"/>
      </w:pPr>
      <w:r>
        <w:rPr>
          <w:color w:val="ff0000"/>
        </w:rPr>
        <w:t xml:space="preserve">وكفانا من وحش غزلانه أن</w:t>
      </w:r>
      <w:r>
        <w:rPr>
          <w:color w:val="ff0000"/>
        </w:rPr>
        <w:t xml:space="preserve">      </w:t>
      </w:r>
      <w:r>
        <w:rPr>
          <w:color w:val="ff0000"/>
        </w:rPr>
        <w:t xml:space="preserve">كنت من دونها غزالا أنيسا</w:t>
      </w:r>
    </w:p>
    <w:p/>
    <w:p>
      <w:pPr/>
      <w:r>
        <w:rPr/>
        <w:t xml:space="preserve">ومنه: </w:t>
      </w:r>
    </w:p>
    <w:p/>
    <w:p>
      <w:pPr>
        <w:jc w:val="center"/>
      </w:pPr>
      <w:r>
        <w:rPr>
          <w:color w:val="ff0000"/>
        </w:rPr>
        <w:t xml:space="preserve">من قهوة كانونها لهب</w:t>
      </w:r>
      <w:r>
        <w:rPr>
          <w:color w:val="ff0000"/>
        </w:rPr>
        <w:t xml:space="preserve">      </w:t>
      </w:r>
      <w:r>
        <w:rPr>
          <w:color w:val="ff0000"/>
        </w:rPr>
        <w:t xml:space="preserve">في حين يخبو النور ما تخبو</w:t>
      </w:r>
    </w:p>
    <w:p/>
    <w:p>
      <w:pPr>
        <w:jc w:val="center"/>
      </w:pPr>
      <w:r>
        <w:rPr>
          <w:color w:val="ff0000"/>
        </w:rPr>
        <w:t xml:space="preserve">تأتيك وسط القعب ماثلة</w:t>
      </w:r>
      <w:r>
        <w:rPr>
          <w:color w:val="ff0000"/>
        </w:rPr>
        <w:t xml:space="preserve">      </w:t>
      </w:r>
      <w:r>
        <w:rPr>
          <w:color w:val="ff0000"/>
        </w:rPr>
        <w:t xml:space="preserve">وكأنما في وسطها القعب</w:t>
      </w:r>
    </w:p>
    <w:p/>
    <w:p>
      <w:pPr>
        <w:jc w:val="center"/>
      </w:pPr>
      <w:r>
        <w:rPr>
          <w:color w:val="ff0000"/>
        </w:rPr>
        <w:t xml:space="preserve">نهكت فأعيت من ضآلتها</w:t>
      </w:r>
      <w:r>
        <w:rPr>
          <w:color w:val="ff0000"/>
        </w:rPr>
        <w:t xml:space="preserve">      </w:t>
      </w:r>
      <w:r>
        <w:rPr>
          <w:color w:val="ff0000"/>
        </w:rPr>
        <w:t xml:space="preserve">بحبابها فله بها رسب</w:t>
      </w:r>
    </w:p>
    <w:p/>
    <w:p>
      <w:pPr>
        <w:jc w:val="center"/>
      </w:pPr>
      <w:r>
        <w:rPr>
          <w:color w:val="ff0000"/>
        </w:rPr>
        <w:t xml:space="preserve">يسعى بها من ملء وجنته</w:t>
      </w:r>
      <w:r>
        <w:rPr>
          <w:color w:val="ff0000"/>
        </w:rPr>
        <w:t xml:space="preserve">      </w:t>
      </w:r>
      <w:r>
        <w:rPr>
          <w:color w:val="ff0000"/>
        </w:rPr>
        <w:t xml:space="preserve">سلم وملء جفونه حرب</w:t>
      </w:r>
    </w:p>
    <w:p/>
    <w:p>
      <w:pPr>
        <w:jc w:val="center"/>
      </w:pPr>
      <w:r>
        <w:rPr>
          <w:color w:val="ff0000"/>
        </w:rPr>
        <w:t xml:space="preserve">أردافه خفض بوجه إضافة</w:t>
      </w:r>
      <w:r>
        <w:rPr>
          <w:color w:val="ff0000"/>
        </w:rPr>
        <w:t xml:space="preserve">      </w:t>
      </w:r>
      <w:r>
        <w:rPr>
          <w:color w:val="ff0000"/>
        </w:rPr>
        <w:t xml:space="preserve">للخصر الدقيق وقده نصب</w:t>
      </w:r>
    </w:p>
    <w:p/>
    <w:p>
      <w:pPr/>
      <w:r>
        <w:rPr/>
        <w:t xml:space="preserve">قلت: قوله تأتيك وسط العق ماثلة..! البيت، مأخوذ من قول: </w:t>
      </w:r>
    </w:p>
    <w:p/>
    <w:p>
      <w:pPr>
        <w:jc w:val="center"/>
      </w:pPr>
      <w:r>
        <w:rPr>
          <w:color w:val="ff0000"/>
        </w:rPr>
        <w:t xml:space="preserve">لست أدري من رقة وصفاء</w:t>
      </w:r>
      <w:r>
        <w:rPr>
          <w:color w:val="ff0000"/>
        </w:rPr>
        <w:t xml:space="preserve">      </w:t>
      </w:r>
      <w:r>
        <w:rPr>
          <w:color w:val="ff0000"/>
        </w:rPr>
        <w:t xml:space="preserve">هي في كأسها أم الكأس فيها</w:t>
      </w:r>
    </w:p>
    <w:p/>
    <w:p>
      <w:pPr/>
      <w:r>
        <w:rPr/>
        <w:t xml:space="preserve">ومن شعر الدركادو قوله: </w:t>
      </w:r>
    </w:p>
    <w:p/>
    <w:p>
      <w:pPr>
        <w:jc w:val="center"/>
      </w:pPr>
      <w:r>
        <w:rPr>
          <w:color w:val="ff0000"/>
        </w:rPr>
        <w:t xml:space="preserve">ظبي يتيه به الدلال فينثني</w:t>
      </w:r>
      <w:r>
        <w:rPr>
          <w:color w:val="ff0000"/>
        </w:rPr>
        <w:t xml:space="preserve">      </w:t>
      </w:r>
      <w:r>
        <w:rPr>
          <w:color w:val="ff0000"/>
        </w:rPr>
        <w:t xml:space="preserve">ما بين مشي مؤنث ومذكر</w:t>
      </w:r>
    </w:p>
    <w:p/>
    <w:p>
      <w:pPr>
        <w:jc w:val="center"/>
      </w:pPr>
      <w:r>
        <w:rPr>
          <w:color w:val="ff0000"/>
        </w:rPr>
        <w:t xml:space="preserve">يثني معاطفه الشباب بنخوة</w:t>
      </w:r>
      <w:r>
        <w:rPr>
          <w:color w:val="ff0000"/>
        </w:rPr>
        <w:t xml:space="preserve">      </w:t>
      </w:r>
      <w:r>
        <w:rPr>
          <w:color w:val="ff0000"/>
        </w:rPr>
        <w:t xml:space="preserve">فيظل يمزج ذلة بتكبر</w:t>
      </w:r>
    </w:p>
    <w:p/>
    <w:p>
      <w:pPr>
        <w:jc w:val="center"/>
      </w:pPr>
      <w:r>
        <w:rPr>
          <w:color w:val="ff0000"/>
        </w:rPr>
        <w:t xml:space="preserve">يزهى بوجه لا أحاول وصفه</w:t>
      </w:r>
      <w:r>
        <w:rPr>
          <w:color w:val="ff0000"/>
        </w:rPr>
        <w:t xml:space="preserve">      </w:t>
      </w:r>
      <w:r>
        <w:rPr>
          <w:color w:val="ff0000"/>
        </w:rPr>
        <w:t xml:space="preserve">حسنا ولو حاولته لم أقدر</w:t>
      </w:r>
    </w:p>
    <w:p/>
    <w:p>
      <w:pPr>
        <w:jc w:val="center"/>
      </w:pPr>
      <w:r>
        <w:rPr>
          <w:color w:val="ff0000"/>
        </w:rPr>
        <w:t xml:space="preserve">من أحمر متنثر في أبيض</w:t>
      </w:r>
      <w:r>
        <w:rPr>
          <w:color w:val="ff0000"/>
        </w:rPr>
        <w:t xml:space="preserve">      </w:t>
      </w:r>
      <w:r>
        <w:rPr>
          <w:color w:val="ff0000"/>
        </w:rPr>
        <w:t xml:space="preserve">أو أبيض منتظم في أحمر</w:t>
      </w:r>
    </w:p>
    <w:p/>
    <w:p>
      <w:pPr>
        <w:jc w:val="center"/>
      </w:pPr>
      <w:r>
        <w:rPr>
          <w:color w:val="ff0000"/>
        </w:rPr>
        <w:t xml:space="preserve">وتكحل في بابلي أحور</w:t>
      </w:r>
      <w:r>
        <w:rPr>
          <w:color w:val="ff0000"/>
        </w:rPr>
        <w:t xml:space="preserve">      </w:t>
      </w:r>
      <w:r>
        <w:rPr>
          <w:color w:val="ff0000"/>
        </w:rPr>
        <w:t xml:space="preserve">وتخطط في لؤلؤي أزهر</w:t>
      </w:r>
    </w:p>
    <w:p/>
    <w:p>
      <w:pPr>
        <w:jc w:val="center"/>
      </w:pPr>
      <w:r>
        <w:rPr>
          <w:color w:val="ff0000"/>
        </w:rPr>
        <w:t xml:space="preserve">وبقامة جاءت بخصر مضمر</w:t>
      </w:r>
      <w:r>
        <w:rPr>
          <w:color w:val="ff0000"/>
        </w:rPr>
        <w:t xml:space="preserve">      </w:t>
      </w:r>
      <w:r>
        <w:rPr>
          <w:color w:val="ff0000"/>
        </w:rPr>
        <w:t xml:space="preserve">في حال خطرتها بردف مظهر</w:t>
      </w:r>
    </w:p>
    <w:p/>
    <w:p>
      <w:pPr/>
      <w:r>
        <w:rPr/>
        <w:t xml:space="preserve">ومنه من أبيات: </w:t>
      </w:r>
    </w:p>
    <w:p/>
    <w:p>
      <w:pPr>
        <w:jc w:val="center"/>
      </w:pPr>
      <w:r>
        <w:rPr>
          <w:color w:val="ff0000"/>
        </w:rPr>
        <w:t xml:space="preserve">يا ظبي أنس كل قبح فعله</w:t>
      </w:r>
      <w:r>
        <w:rPr>
          <w:color w:val="ff0000"/>
        </w:rPr>
        <w:t xml:space="preserve">      </w:t>
      </w:r>
      <w:r>
        <w:rPr>
          <w:color w:val="ff0000"/>
        </w:rPr>
        <w:t xml:space="preserve">يا بدر تم كل حسن وجهه</w:t>
      </w:r>
    </w:p>
    <w:p/>
    <w:p>
      <w:pPr>
        <w:jc w:val="center"/>
      </w:pPr>
      <w:r>
        <w:rPr>
          <w:color w:val="ff0000"/>
        </w:rPr>
        <w:t xml:space="preserve">إن لم يكن أحلى من القمر الذي</w:t>
      </w:r>
      <w:r>
        <w:rPr>
          <w:color w:val="ff0000"/>
        </w:rPr>
        <w:t xml:space="preserve">      </w:t>
      </w:r>
      <w:r>
        <w:rPr>
          <w:color w:val="ff0000"/>
        </w:rPr>
        <w:t xml:space="preserve">في الأفق وجهك ذا وإلا فهو هو</w:t>
      </w:r>
    </w:p>
    <w:p/>
    <w:p>
      <w:pPr>
        <w:jc w:val="center"/>
      </w:pPr>
      <w:r>
        <w:rPr>
          <w:color w:val="ff0000"/>
        </w:rPr>
        <w:t xml:space="preserve">حزني وليس بنافعي حزني</w:t>
      </w:r>
      <w:r>
        <w:rPr>
          <w:color w:val="ff0000"/>
        </w:rPr>
        <w:t xml:space="preserve">      </w:t>
      </w:r>
      <w:r>
        <w:rPr>
          <w:color w:val="ff0000"/>
        </w:rPr>
        <w:t xml:space="preserve">وهل في أوه ما يسلو به المتأوه</w:t>
      </w:r>
    </w:p>
    <w:p/>
    <w:p>
      <w:pPr>
        <w:jc w:val="center"/>
      </w:pPr>
      <w:r>
        <w:rPr>
          <w:color w:val="ff0000"/>
        </w:rPr>
        <w:t xml:space="preserve">إن كان من وجه المروءة عندكم</w:t>
      </w:r>
      <w:r>
        <w:rPr>
          <w:color w:val="ff0000"/>
        </w:rPr>
        <w:t xml:space="preserve">      </w:t>
      </w:r>
      <w:r>
        <w:rPr>
          <w:color w:val="ff0000"/>
        </w:rPr>
        <w:t xml:space="preserve">غدري فحفظي في الحقيقة أوجه</w:t>
      </w:r>
    </w:p>
    <w:p/>
    <w:p>
      <w:pPr>
        <w:jc w:val="center"/>
      </w:pPr>
      <w:r>
        <w:rPr>
          <w:color w:val="ff0000"/>
        </w:rPr>
        <w:t xml:space="preserve">خنتك ولي كبد تذوب إليكم</w:t>
      </w:r>
      <w:r>
        <w:rPr>
          <w:color w:val="ff0000"/>
        </w:rPr>
        <w:t xml:space="preserve">      </w:t>
      </w:r>
      <w:r>
        <w:rPr>
          <w:color w:val="ff0000"/>
        </w:rPr>
        <w:t xml:space="preserve">شوقا وقلب ما حييت مدله</w:t>
      </w:r>
    </w:p>
    <w:p/>
    <w:p>
      <w:pPr/>
      <w:r>
        <w:rPr/>
        <w:t xml:space="preserve">ومنه في أنيف: </w:t>
      </w:r>
    </w:p>
    <w:p/>
    <w:p>
      <w:pPr>
        <w:jc w:val="center"/>
      </w:pPr>
      <w:r>
        <w:rPr>
          <w:color w:val="ff0000"/>
        </w:rPr>
        <w:t xml:space="preserve">نقر على المنقار إن كنت قد</w:t>
      </w:r>
      <w:r>
        <w:rPr>
          <w:color w:val="ff0000"/>
        </w:rPr>
        <w:t xml:space="preserve">      </w:t>
      </w:r>
      <w:r>
        <w:rPr>
          <w:color w:val="ff0000"/>
        </w:rPr>
        <w:t xml:space="preserve">أنكرت منه عظم الأنف</w:t>
      </w:r>
    </w:p>
    <w:p/>
    <w:p>
      <w:pPr>
        <w:jc w:val="center"/>
      </w:pPr>
      <w:r>
        <w:rPr>
          <w:color w:val="ff0000"/>
        </w:rPr>
        <w:t xml:space="preserve">أنف إذا أقبل يمشي به</w:t>
      </w:r>
      <w:r>
        <w:rPr>
          <w:color w:val="ff0000"/>
        </w:rPr>
        <w:t xml:space="preserve">      </w:t>
      </w:r>
      <w:r>
        <w:rPr>
          <w:color w:val="ff0000"/>
        </w:rPr>
        <w:t xml:space="preserve">حسبته يمشي إلى خلف</w:t>
      </w:r>
    </w:p>
    <w:p/>
    <w:p>
      <w:pPr>
        <w:jc w:val="center"/>
      </w:pPr>
      <w:r>
        <w:rPr>
          <w:color w:val="ff0000"/>
        </w:rPr>
        <w:t xml:space="preserve">لو أنه مورده ما انتهى</w:t>
      </w:r>
      <w:r>
        <w:rPr>
          <w:color w:val="ff0000"/>
        </w:rPr>
        <w:t xml:space="preserve">      </w:t>
      </w:r>
      <w:r>
        <w:rPr>
          <w:color w:val="ff0000"/>
        </w:rPr>
        <w:t xml:space="preserve">فيه بريد اليوم للنصف</w:t>
      </w:r>
    </w:p>
    <w:p/>
    <w:p>
      <w:pPr/>
      <w:r>
        <w:rPr/>
        <w:t xml:space="preserve">قال ابن رشيق؛ أنشدته لي في أبخر: </w:t>
      </w:r>
    </w:p>
    <w:p/>
    <w:p>
      <w:pPr>
        <w:jc w:val="center"/>
      </w:pPr>
      <w:r>
        <w:rPr>
          <w:color w:val="ff0000"/>
        </w:rPr>
        <w:t xml:space="preserve">وأخشم إن مثلت فاه وأنفه</w:t>
      </w:r>
      <w:r>
        <w:rPr>
          <w:color w:val="ff0000"/>
        </w:rPr>
        <w:t xml:space="preserve">      </w:t>
      </w:r>
      <w:r>
        <w:rPr>
          <w:color w:val="ff0000"/>
        </w:rPr>
        <w:t xml:space="preserve">فإنهما ضدان للمسك والند</w:t>
      </w:r>
    </w:p>
    <w:p/>
    <w:p>
      <w:pPr>
        <w:jc w:val="center"/>
      </w:pPr>
      <w:r>
        <w:rPr>
          <w:color w:val="ff0000"/>
        </w:rPr>
        <w:t xml:space="preserve">له نكهة بخراء بعد انشقاقها</w:t>
      </w:r>
      <w:r>
        <w:rPr>
          <w:color w:val="ff0000"/>
        </w:rPr>
        <w:t xml:space="preserve">      </w:t>
      </w:r>
      <w:r>
        <w:rPr>
          <w:color w:val="ff0000"/>
        </w:rPr>
        <w:t xml:space="preserve">تصرع مجتاز الذباب على بعد</w:t>
      </w:r>
    </w:p>
    <w:p/>
    <w:p>
      <w:pPr/>
      <w:r>
        <w:rPr/>
        <w:t xml:space="preserve">فأنشدني لنفسه: </w:t>
      </w:r>
    </w:p>
    <w:p/>
    <w:p>
      <w:pPr>
        <w:jc w:val="center"/>
      </w:pPr>
      <w:r>
        <w:rPr>
          <w:color w:val="ff0000"/>
        </w:rPr>
        <w:t xml:space="preserve">ومنتق ذي بخر حابق</w:t>
      </w:r>
      <w:r>
        <w:rPr>
          <w:color w:val="ff0000"/>
        </w:rPr>
        <w:t xml:space="preserve">      </w:t>
      </w:r>
      <w:r>
        <w:rPr>
          <w:color w:val="ff0000"/>
        </w:rPr>
        <w:t xml:space="preserve">يطرق من حدثه جائحه</w:t>
      </w:r>
    </w:p>
    <w:p/>
    <w:p>
      <w:pPr>
        <w:jc w:val="center"/>
      </w:pPr>
      <w:r>
        <w:rPr>
          <w:color w:val="ff0000"/>
        </w:rPr>
        <w:t xml:space="preserve">ليست تراه العين من قلة</w:t>
      </w:r>
      <w:r>
        <w:rPr>
          <w:color w:val="ff0000"/>
        </w:rPr>
        <w:t xml:space="preserve">      </w:t>
      </w:r>
      <w:r>
        <w:rPr>
          <w:color w:val="ff0000"/>
        </w:rPr>
        <w:t xml:space="preserve">وإنما يعرف بالرائحه</w:t>
      </w:r>
    </w:p>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2026-10-23T17:02:51+00:00</dcterms:created>
  <dcterms:modified xsi:type="dcterms:W3CDTF">2026-10-23T17:02:51+00:00</dcterms:modified>
</cp:coreProperties>
</file>

<file path=docProps/custom.xml><?xml version="1.0" encoding="utf-8"?>
<Properties xmlns="http://schemas.openxmlformats.org/officeDocument/2006/custom-properties" xmlns:vt="http://schemas.openxmlformats.org/officeDocument/2006/docPropsVTypes"/>
</file>