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الهرمزاني
</w:t>
      </w:r>
    </w:p>
    <w:p>
      <w:pPr>
        <w:jc w:val="start"/>
        <w:bidi/>
      </w:pPr>
      <w:r>
        <w:rPr>
          <w:rFonts w:ascii="arial" w:hAnsi="arial" w:eastAsia="arial" w:cs="arial"/>
          <w:sz w:val="28"/>
          <w:szCs w:val="28"/>
          <w:b w:val="1"/>
          <w:bCs w:val="1"/>
          <w:rtl/>
        </w:rPr>
        <w:t xml:space="preserve">الهرمزاني
</w:t>
      </w:r>
    </w:p>
    <w:p>
      <w:pPr/>
      <w:r>
        <w:rPr/>
        <w:t xml:space="preserve">الهرمزاني زكرياء بن يحيى بن سعيد بن خالد بن سعيد بن الفيرزان بن الهرمزان صاحب تستر أبو زكرياء الهرمزاني حجازي مدني. ذكره محمد بن الجراح في كتاب الورقة في أخبار الشعراء وقال: قدم علينا سر من رأى سنة إحدى وستين ومائتين وهو شاب فمدح الحسن بن مخلد وجماعة وكان يتشيع. وكان من أحسن خلق الله لسانا وأفصحهم وأخفهم روحا وأشدهم اقتدارا على الشعر. وأورد من شعره قوله: </w:t>
      </w:r>
    </w:p>
    <w:p/>
    <w:p>
      <w:pPr>
        <w:jc w:val="center"/>
      </w:pPr>
      <w:r>
        <w:rPr>
          <w:color w:val="ff0000"/>
        </w:rPr>
        <w:t xml:space="preserve">إذا هن فترن من أعين</w:t>
      </w:r>
      <w:r>
        <w:rPr>
          <w:color w:val="ff0000"/>
        </w:rPr>
        <w:t xml:space="preserve">      </w:t>
      </w:r>
      <w:r>
        <w:rPr>
          <w:color w:val="ff0000"/>
        </w:rPr>
        <w:t xml:space="preserve">لقلب الكمي مراض صحاح</w:t>
      </w:r>
    </w:p>
    <w:p/>
    <w:p>
      <w:pPr>
        <w:jc w:val="center"/>
      </w:pPr>
      <w:r>
        <w:rPr>
          <w:color w:val="ff0000"/>
        </w:rPr>
        <w:t xml:space="preserve">تركن الكمي أخا كربة</w:t>
      </w:r>
      <w:r>
        <w:rPr>
          <w:color w:val="ff0000"/>
        </w:rPr>
        <w:t xml:space="preserve">      </w:t>
      </w:r>
      <w:r>
        <w:rPr>
          <w:color w:val="ff0000"/>
        </w:rPr>
        <w:t xml:space="preserve">من الخوف يسأل خير الصباح</w:t>
      </w:r>
    </w:p>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2026-10-22T19:57:22+00:00</dcterms:created>
  <dcterms:modified xsi:type="dcterms:W3CDTF">2026-10-22T19:57:22+00:00</dcterms:modified>
</cp:coreProperties>
</file>

<file path=docProps/custom.xml><?xml version="1.0" encoding="utf-8"?>
<Properties xmlns="http://schemas.openxmlformats.org/officeDocument/2006/custom-properties" xmlns:vt="http://schemas.openxmlformats.org/officeDocument/2006/docPropsVTypes"/>
</file>