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سليم بن عمرو بن حديدة
</w:t>
      </w:r>
    </w:p>
    <w:p>
      <w:pPr>
        <w:jc w:val="start"/>
        <w:bidi/>
      </w:pPr>
      <w:r>
        <w:rPr>
          <w:rFonts w:ascii="arial" w:hAnsi="arial" w:eastAsia="arial" w:cs="arial"/>
          <w:sz w:val="28"/>
          <w:szCs w:val="28"/>
          <w:b w:val="1"/>
          <w:bCs w:val="1"/>
          <w:rtl/>
        </w:rPr>
        <w:t xml:space="preserve">سليم بن عمرو بن حديدة
</w:t>
      </w:r>
    </w:p>
    <w:p>
      <w:pPr/>
      <w:r>
        <w:rPr/>
        <w:t xml:space="preserve">سليم بن عمرو بن حديدة ويقال سليم بن عامر بن حديدة الأنصاري السلمي. شهد العقبة وبدرا وقتل يوم أحد شهيدا مع مولاه عنترة.</w:t>
      </w:r>
    </w:p>
    <w:p/>
    <w:p>
      <w:pPr/>
      <w:r>
        <w:rPr/>
        <w:t xml:space="preserve">سليم بن ثابت بن وقش الأشهلي. شهد أحدا والخندق والحديبية وقتل يوم خيبر شهيدا. </w:t>
      </w:r>
    </w:p>
    <w:p/>
    <w:p>
      <w:pPr/>
      <w:r>
        <w:rPr/>
        <w:t xml:space="preserve">سليم بن الحارث بن ثعلبة بن كعب الأنصاري. شهد بدرا. وقيل إنه أخو الضحاك بن الحارث بن ثعلبة. وقيل هو عبد لبني دينار بن النجار. </w:t>
      </w:r>
    </w:p>
    <w:p/>
    <w:p>
      <w:pPr/>
      <w:r>
        <w:rPr/>
        <w:t xml:space="preserve">سليم بن ملحان، واسم ملحان مالك بن خالد الأنصاري. شهد بدرا مع أخيه حرام بن ملحان، وشهد معه أحدا وقتلا جميعا يوم بئر معونة شهيدين. وهما أخوا أم سليم بنت ملحان. قال ابن عقبة: لا عقب لهما. </w:t>
      </w:r>
    </w:p>
    <w:p/>
    <w:p>
      <w:pPr/>
      <w:r>
        <w:rPr/>
        <w:t xml:space="preserve">سليم بن قيس بن فهد الأنصاري. شهد بدرا وأحدا والخندق والمشاهد كلها مع رسول الله صلى الله عليه وسلم، وتوفي في خلافة عثمان. وأخته خولة بنت قيس زوج حمزة بن عبد المطلب.</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2026-10-24T03:11:16+00:00</dcterms:created>
  <dcterms:modified xsi:type="dcterms:W3CDTF">2026-10-24T03:11:16+00:00</dcterms:modified>
</cp:coreProperties>
</file>

<file path=docProps/custom.xml><?xml version="1.0" encoding="utf-8"?>
<Properties xmlns="http://schemas.openxmlformats.org/officeDocument/2006/custom-properties" xmlns:vt="http://schemas.openxmlformats.org/officeDocument/2006/docPropsVTypes"/>
</file>