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السوادي الكاتب
</w:t>
      </w:r>
    </w:p>
    <w:p>
      <w:pPr>
        <w:jc w:val="start"/>
        <w:bidi/>
      </w:pPr>
      <w:r>
        <w:rPr>
          <w:rFonts w:ascii="arial" w:hAnsi="arial" w:eastAsia="arial" w:cs="arial"/>
          <w:sz w:val="28"/>
          <w:szCs w:val="28"/>
          <w:b w:val="1"/>
          <w:bCs w:val="1"/>
          <w:rtl/>
        </w:rPr>
        <w:t xml:space="preserve">ابن السوادي الكاتب
</w:t>
      </w:r>
    </w:p>
    <w:p>
      <w:pPr/>
      <w:r>
        <w:rPr/>
        <w:t xml:space="preserve">ابن السوادي الكاتب العلاء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السوادي الكاتب
</w:t>
      </w:r>
    </w:p>
    <w:p>
      <w:pPr/>
      <w:r>
        <w:rPr/>
        <w:t xml:space="preserve">ابن السوادي الكاتب العلاء بن علي بن محمد بن علي أبو الفرج بن السوادي الواسطي الكاتب الشاعر المشهور، من بيت حشمة، كان أبو الفضل هبة الله بن الفضل القطان قد هجا قاضي القضاة الزينبي بقصيدة أولها:</w:t>
      </w:r>
    </w:p>
    <w:p/>
    <w:p>
      <w:pPr>
        <w:jc w:val="center"/>
      </w:pPr>
      <w:r>
        <w:rPr>
          <w:color w:val="ff0000"/>
        </w:rPr>
        <w:t xml:space="preserve">يا أخي الشرط أملك</w:t>
      </w:r>
      <w:r>
        <w:rPr>
          <w:color w:val="ff0000"/>
        </w:rPr>
        <w:t xml:space="preserve">      </w:t>
      </w:r>
      <w:r>
        <w:rPr>
          <w:color w:val="ff0000"/>
        </w:rPr>
        <w:t xml:space="preserve">لست للثلب أترك</w:t>
      </w:r>
    </w:p>
    <w:p/>
    <w:p>
      <w:pPr/>
      <w:r>
        <w:rPr/>
        <w:t xml:space="preserve">وهي تزيد على مائة بيت مشهورة، فأحضره القاضي، وصفعه وحبسه مدة، ثم بعد ذلك مدح أبو الفرج هذا قاضي القضاة الزينبي لما قدم من واسط، فتأخرت عنه جائزته، وتردد مرات فما أجدى، فكتب إلى صديق قاضي القضاة:</w:t>
      </w:r>
    </w:p>
    <w:p/>
    <w:p>
      <w:pPr>
        <w:jc w:val="center"/>
      </w:pPr>
      <w:r>
        <w:rPr>
          <w:color w:val="ff0000"/>
        </w:rPr>
        <w:t xml:space="preserve">يا أبا الفتح الهجاء إذا</w:t>
      </w:r>
      <w:r>
        <w:rPr>
          <w:color w:val="ff0000"/>
        </w:rPr>
        <w:t xml:space="preserve">      </w:t>
      </w:r>
      <w:r>
        <w:rPr>
          <w:color w:val="ff0000"/>
        </w:rPr>
        <w:t xml:space="preserve">إذا جاش صدر منه متسع</w:t>
      </w:r>
    </w:p>
    <w:p/>
    <w:p>
      <w:pPr>
        <w:jc w:val="center"/>
      </w:pPr>
      <w:r>
        <w:rPr>
          <w:color w:val="ff0000"/>
        </w:rPr>
        <w:t xml:space="preserve">وقوافي الشعر واثبة</w:t>
      </w:r>
      <w:r>
        <w:rPr>
          <w:color w:val="ff0000"/>
        </w:rPr>
        <w:t xml:space="preserve">      </w:t>
      </w:r>
      <w:r>
        <w:rPr>
          <w:color w:val="ff0000"/>
        </w:rPr>
        <w:t xml:space="preserve">ولها الشيطان متبع</w:t>
      </w:r>
    </w:p>
    <w:p/>
    <w:p>
      <w:pPr>
        <w:jc w:val="center"/>
      </w:pPr>
      <w:r>
        <w:rPr>
          <w:color w:val="ff0000"/>
        </w:rPr>
        <w:t xml:space="preserve">فاحذروا كافات منحدر</w:t>
      </w:r>
      <w:r>
        <w:rPr>
          <w:color w:val="ff0000"/>
        </w:rPr>
        <w:t xml:space="preserve">      </w:t>
      </w:r>
      <w:r>
        <w:rPr>
          <w:color w:val="ff0000"/>
        </w:rPr>
        <w:t xml:space="preserve">ما لكم في صفعه طمع</w:t>
      </w:r>
    </w:p>
    <w:p/>
    <w:p>
      <w:pPr/>
      <w:r>
        <w:rPr/>
        <w:t xml:space="preserve">فاتصلت بالزينبي فأجازه، وأرضاه.</w:t>
      </w:r>
    </w:p>
    <w:p/>
    <w:p>
      <w:pPr/>
      <w:r>
        <w:rPr/>
        <w:t xml:space="preserve">توفي سنة ست وخمسين وخمسمائة.</w:t>
      </w:r>
    </w:p>
    <w:p/>
    <w:p>
      <w:pPr/>
      <w:r>
        <w:rPr/>
        <w:t xml:space="preserve">ومن شعره:</w:t>
      </w:r>
    </w:p>
    <w:p/>
    <w:p>
      <w:pPr>
        <w:jc w:val="center"/>
      </w:pPr>
      <w:r>
        <w:rPr>
          <w:color w:val="ff0000"/>
        </w:rPr>
        <w:t xml:space="preserve">أشكو إليك ومن صدورك أشتكي</w:t>
      </w:r>
      <w:r>
        <w:rPr>
          <w:color w:val="ff0000"/>
        </w:rPr>
        <w:t xml:space="preserve">      </w:t>
      </w:r>
      <w:r>
        <w:rPr>
          <w:color w:val="ff0000"/>
        </w:rPr>
        <w:t xml:space="preserve">وأظن من شغفي بأنك منصفي</w:t>
      </w:r>
    </w:p>
    <w:p/>
    <w:p>
      <w:pPr>
        <w:jc w:val="center"/>
      </w:pPr>
      <w:r>
        <w:rPr>
          <w:color w:val="ff0000"/>
        </w:rPr>
        <w:t xml:space="preserve">وأصد عنك مخافة من أن يرى</w:t>
      </w:r>
      <w:r>
        <w:rPr>
          <w:color w:val="ff0000"/>
        </w:rPr>
        <w:t xml:space="preserve">      </w:t>
      </w:r>
      <w:r>
        <w:rPr>
          <w:color w:val="ff0000"/>
        </w:rPr>
        <w:t xml:space="preserve">مذك الصدود فيشتفي من يشتفي</w:t>
      </w:r>
    </w:p>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2026-10-24T05:09:16+00:00</dcterms:created>
  <dcterms:modified xsi:type="dcterms:W3CDTF">2026-10-24T05:09:16+00:00</dcterms:modified>
</cp:coreProperties>
</file>

<file path=docProps/custom.xml><?xml version="1.0" encoding="utf-8"?>
<Properties xmlns="http://schemas.openxmlformats.org/officeDocument/2006/custom-properties" xmlns:vt="http://schemas.openxmlformats.org/officeDocument/2006/docPropsVTypes"/>
</file>