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الأمير الشيباني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الأمير الشيباني
</w:t>
      </w:r>
    </w:p>
    <w:p>
      <w:pPr/>
      <w:r>
        <w:rPr/>
        <w:t xml:space="preserve">الأمير الشيباني طرخان بن محمود الشيباني، أحد الأمراء الكبار بدمشق، صاحب المدرسة التي بجيرون؛ توفي في حدود الخمسمائة والعشرين.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2026-10-23T00:12:03+00:00</dcterms:created>
  <dcterms:modified xsi:type="dcterms:W3CDTF">2026-10-23T00:12:03+00:00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