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النضري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النضري
</w:t>
      </w:r>
    </w:p>
    <w:p>
      <w:pPr/>
      <w:r>
        <w:rPr/>
        <w:t xml:space="preserve">النضري طلحة بن عمرو النضري - بالنون - الصحابي؛ حديثه عند أبي حرب ابن أبي الأسود؛ كان من أهل الصفة، وقيل فيه طلحة بن عبد الله.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16،ص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2026-10-23T02:05:57+00:00</dcterms:created>
  <dcterms:modified xsi:type="dcterms:W3CDTF">2026-10-23T02:05:57+00:00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