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طلحة السلمي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والد عقيل
</w:t>
      </w:r>
    </w:p>
    <w:p>
      <w:pPr/>
      <w:r>
        <w:rPr/>
        <w:t xml:space="preserve">والد عقيل طلحة والد عقيل بن طلحة السلمي؛ له صحبة فيما ذكر ابن شوذب؛ روى عنه ابنه عقيل بن طلحة.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2026-10-23T06:11:12+00:00</dcterms:created>
  <dcterms:modified xsi:type="dcterms:W3CDTF">2026-10-23T06:11:12+00:00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