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القرشي التيمي المدني
</w:t>
      </w:r>
    </w:p>
    <w:p>
      <w:pPr>
        <w:jc w:val="start"/>
        <w:bidi/>
      </w:pPr>
      <w:r>
        <w:rPr>
          <w:rFonts w:ascii="arial" w:hAnsi="arial" w:eastAsia="arial" w:cs="arial"/>
          <w:sz w:val="28"/>
          <w:szCs w:val="28"/>
          <w:b w:val="1"/>
          <w:bCs w:val="1"/>
          <w:rtl/>
        </w:rPr>
        <w:t xml:space="preserve">القرشي التيمي المدني
</w:t>
      </w:r>
    </w:p>
    <w:p>
      <w:pPr/>
      <w:r>
        <w:rPr/>
        <w:t xml:space="preserve">القرشي التيمي المدني طلحة بن يحيى بن طلحة بن عبيد الله بن عثمان القرشي التيمي المدني نزيل الكوفة؛ أدرك عبد الله بن جعفر، وحدث عن أبيه وعميه موسى وعيسى ابني طلحة وخاله وأبي بردة وعمر بن عبد العزيز ومجاهد وابن عمه إبراهيم بن محمد بن طلحة وعمته عائشة بنت طلحة، وروى عنه الثوري وعبد الله بن إدريس والقطان ووكيع وابن عيينة وابن نمير وأبو نعيم وغيرهم؛ وتوفي سنة سبع وأربعين ومائة؛ قال البخاري: منكر الحديث، وقال أبو حاتم: حسن الحديث، وقال أبو زرعة: صالح الحديث، وقال النسائي: ليس بالقوي، وقال ابن عدي: روى الثقات عنه أحاديث، وما برواياته عندي بأس؛ وقيل إنه توفي سنة ثمان وأربعين ومائة، وروى له مسلم والأربعة.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بن عبيد الله التيمي كوفي
</w:t>
      </w:r>
    </w:p>
    <w:p>
      <w:pPr/>
      <w:r>
        <w:rPr/>
        <w:t xml:space="preserve">طلحة بن يحيى بن عبيد الله التيمي كوفي حدثنا ابن حماد وحدثنا صالح، حدثنا علي، قال: سمعت يحيى يقول: لم يكن طلحة بن يحيى بالقوي قلت ليحيى هو أحب إليك أو عمرو بن عثمان قال عمرو</w:t>
      </w:r>
    </w:p>
    <w:p/>
    <w:p>
      <w:pPr/>
      <w:r>
        <w:rPr/>
        <w:t xml:space="preserve">بن عثمان أحب إلي.</w:t>
      </w:r>
    </w:p>
    <w:p/>
    <w:p>
      <w:pPr/>
      <w:r>
        <w:rPr/>
        <w:t xml:space="preserve">حدثنا الجنيدي، حدثنا البخاري قال طلحة بن يحيى منكر الحديث يروي عن عروة عن عائشة مرفوعا الغسل يوم الجمعة واجب والمعروف عن عروة وعمرة عن عائشة كان الناس عمال أنفسهم فقيل لهم لو اغتسلتم.</w:t>
      </w:r>
    </w:p>
    <w:p/>
    <w:p>
      <w:pPr/>
      <w:r>
        <w:rPr/>
        <w:t xml:space="preserve">حدثنا أبو يعلى، قال: سألت يحيى بن معين عن طلحة بن يحيى قال ثقة.</w:t>
      </w:r>
    </w:p>
    <w:p/>
    <w:p>
      <w:pPr/>
      <w:r>
        <w:rPr/>
        <w:t xml:space="preserve">حدثنا محمد بن علي، حدثنا عثمان بن سعيد سألت يحيى بن معين عن طلحة بن يحيى قال ثقة.</w:t>
      </w:r>
    </w:p>
    <w:p/>
    <w:p>
      <w:pPr/>
      <w:r>
        <w:rPr/>
        <w:t xml:space="preserve">حدثنا علي بن أحمد بن سليمان، حدثنا أحمد بن سعد بن أبي مريم سمعت يحيى بن معين يقول طلحة بن يحيى ثقة.</w:t>
      </w:r>
    </w:p>
    <w:p/>
    <w:p>
      <w:pPr/>
      <w:r>
        <w:rPr/>
        <w:t xml:space="preserve">قال ابن عدي وطلحة بن يحيى هذا هو بن طلحة بن عبيد الله صاحب النبي صلى الله عليه وسلم وقد روى أحاديث رواه عنه الثقات وما برواياته عندي بأس.</w:t>
      </w:r>
    </w:p>
    <w:p>
      <w:pPr>
        <w:jc w:val="start"/>
        <w:bidi/>
      </w:pPr>
      <w:r>
        <w:rPr>
          <w:sz w:val="24"/>
          <w:szCs w:val="24"/>
          <w:b w:val="1"/>
          <w:bCs w:val="1"/>
          <w:rtl/>
        </w:rPr>
        <w:t xml:space="preserve">
الكامل في ضعفاء الرجال،(دار الكتب العلمية - بيروت،1997،ط 5،ج 5،ص 179)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w:t>
      </w:r>
    </w:p>
    <w:p>
      <w:pPr/>
      <w:r>
        <w:rPr/>
        <w:t xml:space="preserve">طلحة بن يحيى بن طلحة بن عبيد الله التيمي. وأمه أم أبان. أو أم أناس ابنة أبي موسى الأشعري. فولد طلحة بن يحيى. يحيى. ومحمدا. وصالحا. وإسحاق.</w:t>
      </w:r>
    </w:p>
    <w:p/>
    <w:p>
      <w:pPr/>
      <w:r>
        <w:rPr/>
        <w:t xml:space="preserve">وعبد الله. وعيسى. ويعقوب. وإسماعيل. ونوحا. وإبراهيم. ويوسف. وداود.</w:t>
      </w:r>
    </w:p>
    <w:p/>
    <w:p>
      <w:pPr/>
      <w:r>
        <w:rPr/>
        <w:t xml:space="preserve">وسعدى. وأم عبد الله. وعائشة. وأم طلحة لأمهات أولاد. وقد روى عن طلحة بن يحيى الثوري. وغيره.</w:t>
      </w:r>
    </w:p>
    <w:p>
      <w:pPr>
        <w:jc w:val="start"/>
        <w:bidi/>
      </w:pPr>
      <w:r>
        <w:rPr>
          <w:sz w:val="24"/>
          <w:szCs w:val="24"/>
          <w:b w:val="1"/>
          <w:bCs w:val="1"/>
          <w:rtl/>
        </w:rPr>
        <w:t xml:space="preserve">
الطبقات الكبرى،(دار الكتب العلمية - بيروت،1990،ط 1،ج 5،ص 447)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w:t>
      </w:r>
    </w:p>
    <w:p>
      <w:pPr/>
      <w:r>
        <w:rPr/>
        <w:t xml:space="preserve">طلحة بن يحيى بن طلحة بن عبيد الله بن عثمان بن عمرو بن كعب بن سعد بن تيم بن مرة. وكان ثقة وله أحاديث صالحة.</w:t>
      </w:r>
    </w:p>
    <w:p>
      <w:pPr>
        <w:jc w:val="start"/>
        <w:bidi/>
      </w:pPr>
      <w:r>
        <w:rPr>
          <w:sz w:val="24"/>
          <w:szCs w:val="24"/>
          <w:b w:val="1"/>
          <w:bCs w:val="1"/>
          <w:rtl/>
        </w:rPr>
        <w:t xml:space="preserve">
الطبقات الكبرى،(دار الكتب العلمية - بيروت،1990،ط 1،ج 6،ص 343)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بن طلحة بن عبيد الله القرشي
</w:t>
      </w:r>
    </w:p>
    <w:p>
      <w:pPr/>
      <w:r>
        <w:rPr/>
        <w:t xml:space="preserve">طلحة بن يحيى بن طلحة بن عبيد الله القرشي لا يصح له صحبة لصحابي مات سنة ست وأربعين ومائة</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258)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w:t>
      </w:r>
    </w:p>
    <w:p>
      <w:pPr/>
      <w:r>
        <w:rPr/>
        <w:t xml:space="preserve">طلحة بن يحيى [م، عو] بن طلحة بن عبيد الله التيمي الكوفي.</w:t>
      </w:r>
    </w:p>
    <w:p/>
    <w:p>
      <w:pPr/>
      <w:r>
        <w:rPr/>
        <w:t xml:space="preserve">وثقة ابن معين وغيره.</w:t>
      </w:r>
    </w:p>
    <w:p/>
    <w:p>
      <w:pPr/>
      <w:r>
        <w:rPr/>
        <w:t xml:space="preserve">وقال يحيى القطان: لم يكن بالقوي.</w:t>
      </w:r>
    </w:p>
    <w:p/>
    <w:p>
      <w:pPr/>
      <w:r>
        <w:rPr/>
        <w:t xml:space="preserve">وقال ابن معين أيضا: ما به بأس.</w:t>
      </w:r>
    </w:p>
    <w:p/>
    <w:p>
      <w:pPr/>
      <w:r>
        <w:rPr/>
        <w:t xml:space="preserve">وقال البخاري: منكر الحديث.</w:t>
      </w:r>
    </w:p>
    <w:p/>
    <w:p>
      <w:pPr/>
      <w:r>
        <w:rPr/>
        <w:t xml:space="preserve">وقال أبو زرعة: صالح الحديث.</w:t>
      </w:r>
    </w:p>
    <w:p/>
    <w:p>
      <w:pPr/>
      <w:r>
        <w:rPr/>
        <w:t xml:space="preserve">وقال ابن معين - في رواية - والنسائي: ليس بالقوى.</w:t>
      </w:r>
    </w:p>
    <w:p/>
    <w:p>
      <w:pPr/>
      <w:r>
        <w:rPr/>
        <w:t xml:space="preserve">قلت: روى عن أبيه، وعروة، ومجاهد.</w:t>
      </w:r>
    </w:p>
    <w:p/>
    <w:p>
      <w:pPr/>
      <w:r>
        <w:rPr/>
        <w:t xml:space="preserve">وقال أحمد: صالح، حدث بحديث عصفور من عصافير الجنة.</w:t>
      </w:r>
    </w:p>
    <w:p/>
    <w:p>
      <w:pPr/>
      <w:r>
        <w:rPr/>
        <w:t xml:space="preserve">أبو نعيم، حدثنا طلحة بن يحيى، عن عائشة بنت طلحة، عن عائشة، قالت: دعى رسول الله صلى الله عليه وسلم إلى جنازة غلام من الانصار ليصلى عليه، قلت: يارسول الله، طوبى له عصفور من عصافير الجنة.</w:t>
      </w:r>
    </w:p>
    <w:p/>
    <w:p>
      <w:pPr/>
      <w:r>
        <w:rPr/>
        <w:t xml:space="preserve">قال: يا عائشة، أو غير هذا؟ إن الله خلق للجنة أهلا وخلقها لهم، وهم في أصلاب آبائهم.</w:t>
      </w:r>
    </w:p>
    <w:p/>
    <w:p>
      <w:pPr/>
      <w:r>
        <w:rPr/>
        <w:t xml:space="preserve">انفرد طلحة بأول الحديث، أما آخره فجاء من غير وجه.</w:t>
      </w:r>
    </w:p>
    <w:p>
      <w:pPr>
        <w:jc w:val="start"/>
        <w:bidi/>
      </w:pPr>
      <w:r>
        <w:rPr>
          <w:sz w:val="24"/>
          <w:szCs w:val="24"/>
          <w:b w:val="1"/>
          <w:bCs w:val="1"/>
          <w:rtl/>
        </w:rPr>
        <w:t xml:space="preserve">
ميزان الاعتدال في نقد الرجال،(دار المعرفة للطباعة والنشر، بيروت - لبنان،1963،ط 1،ج 2،ص 343)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بن طلحة بن عبيد الله
</w:t>
      </w:r>
    </w:p>
    <w:p>
      <w:pPr/>
      <w:r>
        <w:rPr/>
        <w:t xml:space="preserve">طلحة بن يحيى بن طلحة بن عبيد الله: وثقه ابن معين، وقال البخاري: منكر الحديث. -م، عه-</w:t>
      </w:r>
    </w:p>
    <w:p>
      <w:pPr>
        <w:jc w:val="start"/>
        <w:bidi/>
      </w:pPr>
      <w:r>
        <w:rPr>
          <w:sz w:val="24"/>
          <w:szCs w:val="24"/>
          <w:b w:val="1"/>
          <w:bCs w:val="1"/>
          <w:rtl/>
        </w:rPr>
        <w:t xml:space="preserve">
ديوان الضعفاء،(مكتبة النهضة الحديثة - مكة،1967،ط 2،ج 1،ص 201)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بن طلحة
</w:t>
      </w:r>
    </w:p>
    <w:p>
      <w:pPr/>
      <w:r>
        <w:rPr/>
        <w:t xml:space="preserve">طلحة بن يحيى بن طلحة </w:t>
      </w:r>
    </w:p>
    <w:p/>
    <w:p>
      <w:pPr/>
      <w:r>
        <w:rPr/>
        <w:t xml:space="preserve">ليس بالقوي</w:t>
      </w:r>
    </w:p>
    <w:p>
      <w:pPr>
        <w:jc w:val="start"/>
        <w:bidi/>
      </w:pPr>
      <w:r>
        <w:rPr>
          <w:sz w:val="24"/>
          <w:szCs w:val="24"/>
          <w:b w:val="1"/>
          <w:bCs w:val="1"/>
          <w:rtl/>
        </w:rPr>
        <w:t xml:space="preserve">
الضعفاء والمتروكين للنسائي،(دار الوعي - حلب،1976،ط 1،ج 1،ص 60)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بن طلحة بن عبيد الله 
</w:t>
      </w:r>
    </w:p>
    <w:p>
      <w:pPr/>
      <w:r>
        <w:rPr/>
        <w:t xml:space="preserve">طلحة بن يحيى بن طلحة بن عبيد الله. </w:t>
      </w:r>
    </w:p>
    <w:p/>
    <w:p>
      <w:pPr/>
      <w:r>
        <w:rPr/>
        <w:t xml:space="preserve">وقال إبراهيم بن طهمان، عن يحيى بن سعيد، عن طلحة بن يحيى بن طلحة بن عبيد الله القرشي التيمي، الكوفي، سمع عيسى بن طلحة.</w:t>
      </w:r>
    </w:p>
    <w:p/>
    <w:p>
      <w:pPr/>
      <w:r>
        <w:rPr/>
        <w:t xml:space="preserve">روى عنه الثوري، ووكيع، وأبو نعيم.</w:t>
      </w:r>
    </w:p>
    <w:p/>
    <w:p>
      <w:pPr/>
      <w:r>
        <w:rPr/>
        <w:t xml:space="preserve">هو أخو إسحاق، وسلمة.</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بن طلحة بن عبيد الله
</w:t>
      </w:r>
    </w:p>
    <w:p>
      <w:pPr/>
      <w:r>
        <w:rPr/>
        <w:t xml:space="preserve">طلحة بن يحيى بن طلحة بن عبيد الله </w:t>
      </w:r>
    </w:p>
    <w:p/>
    <w:p>
      <w:pPr/>
      <w:r>
        <w:rPr/>
        <w:t xml:space="preserve">عن أبيه وأعمامه ومجاهد وعنه القطان وأبو نعيم وخلق وثقه جماعة وقال البخاري منكر الحديث وقال أبو زرعة صالح توفي 148 م 4</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بن طلحة بن عبيد الله القرشي الكوفي
</w:t>
      </w:r>
    </w:p>
    <w:p>
      <w:pPr/>
      <w:r>
        <w:rPr/>
        <w:t xml:space="preserve">طلحة بن يحيى بن طلحة بن عبيد الله القرشي الكوفي </w:t>
      </w:r>
    </w:p>
    <w:p/>
    <w:p>
      <w:pPr/>
      <w:r>
        <w:rPr/>
        <w:t xml:space="preserve">مدني الأصل قال عمرو بن علي ولد عمر بن عبد العزيز سنة إحدى وستين مقتل الحسين وولد معه الأعمش وهشام بن عروة وطلحة بن يحيى بن طلحة بن عبيد الله</w:t>
      </w:r>
    </w:p>
    <w:p/>
    <w:p>
      <w:pPr/>
      <w:r>
        <w:rPr/>
        <w:t xml:space="preserve">روى عن عمه عيسى بن طلحة في الصلاة وعبيد الله بن عبد الله بن عتبة وأبي بردة في الصلاة والاستئذان وعمته عائشة بنت طلحة في الصوم والفضائل والقدر ومجاهد حكاية في الصوم</w:t>
      </w:r>
    </w:p>
    <w:p/>
    <w:p>
      <w:pPr/>
      <w:r>
        <w:rPr/>
        <w:t xml:space="preserve">روى عنه عبدة بن سليمان والثوري ووكيع ويحيى بن سعيد وعبد الواحد بن زياد والفضل بن موسى وعلي بن هاشم بن البريد وإسماعيل بن زكريا</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بن طلحة بن عبيد الله التيمي المديني 
</w:t>
      </w:r>
    </w:p>
    <w:p>
      <w:pPr/>
      <w:r>
        <w:rPr/>
        <w:t xml:space="preserve">طلحة بن يحيى بن طلحة بن عبيد الله التيمي المديني نزيل الكوفة أخو إسحاق وبلال. </w:t>
      </w:r>
    </w:p>
    <w:p/>
    <w:p>
      <w:pPr/>
      <w:r>
        <w:rPr/>
        <w:t xml:space="preserve">قال محمد بن سعد: كان ثقة وله أحاديث صالحة، وأمه أم أبان أو أم</w:t>
      </w:r>
    </w:p>
    <w:p/>
    <w:p>
      <w:pPr/>
      <w:r>
        <w:rPr/>
        <w:t xml:space="preserve">إياس ابنة أبي موسى الأشعري، ومن ولده يحيى، ومحمد وصالح، وإسحاق وعبد الله، وعيسى، ويعقوب، ونوح، وإسماعيل، وداود.</w:t>
      </w:r>
    </w:p>
    <w:p/>
    <w:p>
      <w:pPr/>
      <w:r>
        <w:rPr/>
        <w:t xml:space="preserve">وقال يعقوب بن سفيان: شريف لا بأس به في حديثه لين.</w:t>
      </w:r>
    </w:p>
    <w:p/>
    <w:p>
      <w:pPr/>
      <w:r>
        <w:rPr/>
        <w:t xml:space="preserve">وقال ابن حبان الذي ذكر المزي أنه نقل توثيقه من عنده: مات سنة ست وأربعين ومائة وقد قيل إنه رأى ابن عمر وليس عليه اعتماد، وخرج حديثه في صحيحه، وكذلك أبو عوانة.</w:t>
      </w:r>
    </w:p>
    <w:p/>
    <w:p>
      <w:pPr/>
      <w:r>
        <w:rPr/>
        <w:t xml:space="preserve">وفي تاريخ الفلاس: ولد سنة إحدى وستين مقتل الحسين، وولد معه الأعمش، وعمر بن عبد العزيز، وهشام بن عروة.</w:t>
      </w:r>
    </w:p>
    <w:p/>
    <w:p>
      <w:pPr/>
      <w:r>
        <w:rPr/>
        <w:t xml:space="preserve">وفي رواية صالح بن أحمد عن أبيه: ثقة.</w:t>
      </w:r>
    </w:p>
    <w:p/>
    <w:p>
      <w:pPr/>
      <w:r>
        <w:rPr/>
        <w:t xml:space="preserve">وقال السياج: صدوق لم يكن بالقوي.</w:t>
      </w:r>
    </w:p>
    <w:p/>
    <w:p>
      <w:pPr/>
      <w:r>
        <w:rPr/>
        <w:t xml:space="preserve">وقال الدارقطني فيما ذكره الحاكم: ثقة.</w:t>
      </w:r>
    </w:p>
    <w:p/>
    <w:p>
      <w:pPr/>
      <w:r>
        <w:rPr/>
        <w:t xml:space="preserve">وذكره العقيلي في جملة الضعفاء، وابن خلفون في الثقات، وكذلك ابن شاهين زاد: وقال عثمان يعني ابن أبي [طلحة]: طلحة بن يحيى أوثق من عمر بن هارون.</w:t>
      </w:r>
    </w:p>
    <w:p/>
    <w:p>
      <w:pPr/>
      <w:r>
        <w:rPr/>
        <w:t xml:space="preserve">وفي تاريخ البخاري: هو أخو إسحاق وسلمة.</w:t>
      </w:r>
    </w:p>
    <w:p/>
    <w:p>
      <w:pPr/>
      <w:r>
        <w:rPr/>
        <w:t xml:space="preserve">وفي تاريخ دمشق: شريف لا بأس به في حديثه لين.</w:t>
      </w:r>
    </w:p>
    <w:p/>
    <w:p>
      <w:pPr/>
      <w:r>
        <w:rPr/>
        <w:t xml:space="preserve">ولما ذكر الحاكم حديثه في كتاب الجنائز قال فيه: صحيح على شرط الشيخين. انتهى - كأنه اشتبه عليه بالزرقي. والله تعالى أعلم.</w:t>
      </w:r>
    </w:p>
    <w:p>
      <w:pPr>
        <w:jc w:val="start"/>
        <w:bidi/>
      </w:pPr>
      <w:r>
        <w:rPr>
          <w:sz w:val="24"/>
          <w:szCs w:val="24"/>
          <w:b w:val="1"/>
          <w:bCs w:val="1"/>
          <w:rtl/>
        </w:rPr>
        <w:t xml:space="preserve">
إكمال تهذيب الكمال في أسماء الرجال،(الفاروق الحديثة للطباعة والنشر،2001،ط 1،ج 7،ص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بن طلحة بن عبيد الله التيمي القرشي
</w:t>
      </w:r>
    </w:p>
    <w:p>
      <w:pPr/>
      <w:r>
        <w:rPr/>
        <w:t xml:space="preserve">طلحة بن يحيى بن طلحة بن عبيد الله التيمي القرشي </w:t>
      </w:r>
    </w:p>
    <w:p/>
    <w:p>
      <w:pPr/>
      <w:r>
        <w:rPr/>
        <w:t xml:space="preserve">عداده في أهل الكوفة</w:t>
      </w:r>
    </w:p>
    <w:p/>
    <w:p>
      <w:pPr/>
      <w:r>
        <w:rPr/>
        <w:t xml:space="preserve">يروي عن عمه عيسى بن طلحة وعمته عائشة بنت طلحة روى عنه سفيان الثوري وكان يخطئ مات سنة ست وأربعين ومائة وقد قيل إنه رأى بن عمر وليس عليه اعتماد</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بن طلحة بن عبيد الله كوفي
</w:t>
      </w:r>
    </w:p>
    <w:p>
      <w:pPr/>
      <w:r>
        <w:rPr/>
        <w:t xml:space="preserve">طلحة بن يحيى بن طلحة بن عبيد الله كوفي </w:t>
      </w:r>
    </w:p>
    <w:p/>
    <w:p>
      <w:pPr/>
      <w:r>
        <w:rPr/>
        <w:t xml:space="preserve">ثقة</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بن طلحة بن عبيد الله التيمي كوفي
</w:t>
      </w:r>
    </w:p>
    <w:p>
      <w:pPr/>
      <w:r>
        <w:rPr/>
        <w:t xml:space="preserve">طلحة بن يحيى بن طلحة بن عبيد الله التيمي كوفي </w:t>
      </w:r>
    </w:p>
    <w:p/>
    <w:p>
      <w:pPr/>
      <w:r>
        <w:rPr/>
        <w:t xml:space="preserve">يروي عن عروة قال البخاري منكر الحديث وقال النسائي ليس بالقوي وكذلك قال يحيى في رواية وقال مرة ثقة</w:t>
      </w:r>
    </w:p>
    <w:p>
      <w:pPr>
        <w:jc w:val="start"/>
        <w:bidi/>
      </w:pPr>
      <w:r>
        <w:rPr>
          <w:sz w:val="24"/>
          <w:szCs w:val="24"/>
          <w:b w:val="1"/>
          <w:bCs w:val="1"/>
          <w:rtl/>
        </w:rPr>
        <w:t xml:space="preserve">
الضعفاء والمتروكين لابن الجوزي،(دار الكتب العلمية، بيروت - لبنان،1986،ط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بن طلحة بن عبيد الله
</w:t>
      </w:r>
    </w:p>
    <w:p>
      <w:pPr/>
      <w:r>
        <w:rPr/>
        <w:t xml:space="preserve">طلحة بن يحيى بن طلحة بن عبيد الله</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طلحة بن يحيى بن طلحة بن عبيد الله القرشي
</w:t>
      </w:r>
    </w:p>
    <w:p>
      <w:pPr/>
      <w:r>
        <w:rPr/>
        <w:t xml:space="preserve">طلحة بن يحيى بن طلحة بن عبيد الله القرشي </w:t>
      </w:r>
    </w:p>
    <w:p/>
    <w:p>
      <w:pPr/>
      <w:r>
        <w:rPr/>
        <w:t xml:space="preserve">مديني الأصل صار إلى الكوفة أدرك عبد الله بن جعفر وروى عن أبي بردة بن أبي موسى وعمر بن عبد العزيز وعيسى ويحيى ابني طلحة بن عبيد الله روى عنه الثوري ويحيى بن سعيد القطان وعبد الله بن إدريس ووكيع بن الجراح ويحيى بن سعيد الأموي ويونس بن بكير وأبو نعيم نا عبد الرحمن سمعت أبي يقول ذلك قال أبو محمد روى عن مجاهد وموسى بن طلحة وعائشة بنت طلحة وإبراهيم بن محمد بن طلحة روى عنه أبو أسامة نا عبد الرحمن نا صالح بن أحمد بن حنبل نا علي يعني ابن المديني قال سمعت يحيى بن سعيد القطان يقول: لم يكن طلحة بن يحيى بالقوي وعمرو بن عثمان أحب إلي منه نا عبد الرحمن أنا عبد الله بن أحمد بن حنبل فيما كتب إلي قال سمعت أبي يقول: طلحة بن يحيى صالح الحديث وهو أحب إلي من بريد بن أبي بردة وبريد يروي أحاديث مناكير نا عبد الرحمن قال ذكره أبي عن إسحاق بن منصور عن يحيى بن معين أنه قال طلحة بن يحيى القرشي ثقة وقدم طلحة على أخيه إسحاق بن يحيى نا عبد الرحمن قال سألت أبي عن طلحة بن يحيى فقال: صالح الحديث حسن الحديث صحيح الحديث ثنا عبد الرحمن سألت أبا زرعة عن طلحة بن يحيى بن طلحة فقال: صالح.</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2026-10-24T07:02:32+00:00</dcterms:created>
  <dcterms:modified xsi:type="dcterms:W3CDTF">2026-10-24T07:02:32+00:00</dcterms:modified>
</cp:coreProperties>
</file>

<file path=docProps/custom.xml><?xml version="1.0" encoding="utf-8"?>
<Properties xmlns="http://schemas.openxmlformats.org/officeDocument/2006/custom-properties" xmlns:vt="http://schemas.openxmlformats.org/officeDocument/2006/docPropsVTypes"/>
</file>